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11BD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a6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11BD2D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22C26D1E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Equality and Diversity Chairperson</w:t>
            </w:r>
          </w:p>
        </w:tc>
      </w:tr>
      <w:tr w:rsidR="00F61213" w:rsidRPr="00F61213" w14:paraId="27DF4A63" w14:textId="77777777" w:rsidTr="011BD2D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946AA7B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Mahir Jha</w:t>
            </w:r>
          </w:p>
        </w:tc>
      </w:tr>
      <w:tr w:rsidR="00F61213" w:rsidRPr="00F61213" w14:paraId="5482A00A" w14:textId="77777777" w:rsidTr="011BD2D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069FE6DA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C913C4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="00C913C4">
              <w:rPr>
                <w:color w:val="auto"/>
              </w:rPr>
              <w:t>11</w:t>
            </w:r>
            <w:r w:rsidR="00175C9D">
              <w:rPr>
                <w:color w:val="auto"/>
              </w:rPr>
              <w:t>/</w:t>
            </w:r>
            <w:r w:rsidR="00C913C4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634D5E">
              <w:rPr>
                <w:color w:val="auto"/>
              </w:rPr>
              <w:t>23</w:t>
            </w:r>
          </w:p>
        </w:tc>
      </w:tr>
    </w:tbl>
    <w:p w14:paraId="2C26B20A" w14:textId="77777777" w:rsidR="00F61213" w:rsidRPr="00F61213" w:rsidRDefault="00F61213" w:rsidP="00F61213">
      <w:pPr>
        <w:pStyle w:val="31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E3280F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1D3BA1DE" w:rsidR="00BA0352" w:rsidRPr="00F61213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6F996C0B" w:rsidR="002C6FB2" w:rsidRPr="002C6FB2" w:rsidRDefault="00E3280F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Helped out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at the commuter hub on Monday morning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7038755C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40DEB94C" w:rsidR="00BA0352" w:rsidRPr="00F61213" w:rsidRDefault="00E3280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70686442" w:rsidR="00BA0352" w:rsidRPr="00C61B0D" w:rsidRDefault="00E3280F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Helped out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at the sensory room on Monday and will help on Thursday as well.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2375B372" w:rsidR="00BA0352" w:rsidRPr="00F61213" w:rsidRDefault="00E3280F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Attend sensory room on Thursday</w:t>
            </w: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19EC3078" w:rsidR="00BA0352" w:rsidRPr="00F61213" w:rsidRDefault="00E3280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Networking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229D2C44" w:rsidR="00BA0352" w:rsidRPr="00F61213" w:rsidRDefault="00E3280F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Was introduced to Mature Student Admin, the two </w:t>
            </w:r>
            <w:r w:rsidRPr="00E3280F">
              <w:rPr>
                <w:rFonts w:asciiTheme="minorHAnsi" w:hAnsiTheme="minorHAnsi"/>
                <w:sz w:val="20"/>
              </w:rPr>
              <w:t>Student Information &amp; Support Co-Ordinator</w:t>
            </w:r>
            <w:r>
              <w:rPr>
                <w:rFonts w:asciiTheme="minorHAnsi" w:hAnsiTheme="minorHAnsi"/>
                <w:sz w:val="20"/>
              </w:rPr>
              <w:t xml:space="preserve">s by Communities </w:t>
            </w:r>
            <w:proofErr w:type="gramStart"/>
            <w:r>
              <w:rPr>
                <w:rFonts w:asciiTheme="minorHAnsi" w:hAnsiTheme="minorHAnsi"/>
                <w:sz w:val="20"/>
              </w:rPr>
              <w:t>Officer Katie, and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told them to contact me if there is anything with which I can help.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275118F0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61973E03" w:rsidR="003329E3" w:rsidRDefault="00893EC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5764FE5" w:rsidR="003329E3" w:rsidRDefault="003329E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77777777" w:rsidR="003329E3" w:rsidRDefault="003329E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13F49C8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4C98BD3E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6D6B2271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C41F97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773129A" w:rsidR="00C41F97" w:rsidRPr="00F61213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7B3003A7" w:rsidR="00C41F97" w:rsidRPr="00F61213" w:rsidRDefault="00EE2EF9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at commuter hub on Wednesday of last week and Monday of this week.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66DA79A1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41F97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4F6C11F" w:rsidR="00C41F97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3920B097" w:rsidR="00C41F97" w:rsidRPr="00F61213" w:rsidRDefault="00C41F97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at the 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>Sensory room on Monday and Thursday or last week and Monday of 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36235916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3CA7B05F" w:rsidR="00DE79AE" w:rsidRDefault="00E3280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Recruitment drive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48FC1149" w:rsidR="00DE79AE" w:rsidRPr="00F61213" w:rsidRDefault="00E3280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with the last three recruitment drives on Monday, Tuesday, and Wednesday of last week.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28BFC630" w:rsidR="00DE79AE" w:rsidRPr="00F61213" w:rsidRDefault="00C41F9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N/A  </w:t>
            </w: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35C82CBD" w:rsidR="00C5239A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5B691398" w:rsidR="00C5239A" w:rsidRDefault="00C5239A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701889B" w:rsidR="00C5239A" w:rsidRDefault="00C5239A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143E" w:rsidRPr="00F61213" w14:paraId="77D6E55A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4435DB3" w:rsidR="002B143E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3F7C5B4B" w:rsidR="002B143E" w:rsidRDefault="002B143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20C72E2E" w:rsidR="002B143E" w:rsidRDefault="002B143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2846D819" w:rsidR="00E637AE" w:rsidRPr="00E637AE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364CF6F7" w:rsidR="00E637AE" w:rsidRDefault="00E3280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this Thursday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2F609159" w:rsidR="00E637AE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in setting up the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fidget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toys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and tending to the visitors.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5662CEEC" w:rsidR="002B7B63" w:rsidRDefault="009F4EB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3816A22A" w:rsidR="002B7B63" w:rsidRDefault="004342A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proofErr w:type="gramStart"/>
            <w:r w:rsidR="00E3280F"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</w:t>
            </w:r>
            <w:proofErr w:type="gramEnd"/>
            <w:r w:rsidR="00E3280F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at the commuter hub in the coming weeks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41749461" w:rsidR="002B7B63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the student officers in running the commuter hub from 7:45-9:00.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4897" w14:textId="77777777" w:rsidR="0067148F" w:rsidRDefault="0067148F">
      <w:pPr>
        <w:spacing w:after="0" w:line="240" w:lineRule="auto"/>
      </w:pPr>
      <w:r>
        <w:separator/>
      </w:r>
    </w:p>
  </w:endnote>
  <w:endnote w:type="continuationSeparator" w:id="0">
    <w:p w14:paraId="7D2FD5B1" w14:textId="77777777" w:rsidR="0067148F" w:rsidRDefault="0067148F">
      <w:pPr>
        <w:spacing w:after="0" w:line="240" w:lineRule="auto"/>
      </w:pPr>
      <w:r>
        <w:continuationSeparator/>
      </w:r>
    </w:p>
  </w:endnote>
  <w:endnote w:type="continuationNotice" w:id="1">
    <w:p w14:paraId="58945B33" w14:textId="77777777" w:rsidR="0067148F" w:rsidRDefault="00671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CB63" w14:textId="77777777" w:rsidR="0067148F" w:rsidRDefault="0067148F">
      <w:pPr>
        <w:spacing w:after="0" w:line="240" w:lineRule="auto"/>
      </w:pPr>
      <w:r>
        <w:separator/>
      </w:r>
    </w:p>
  </w:footnote>
  <w:footnote w:type="continuationSeparator" w:id="0">
    <w:p w14:paraId="320FB2FB" w14:textId="77777777" w:rsidR="0067148F" w:rsidRDefault="0067148F">
      <w:pPr>
        <w:spacing w:after="0" w:line="240" w:lineRule="auto"/>
      </w:pPr>
      <w:r>
        <w:continuationSeparator/>
      </w:r>
    </w:p>
  </w:footnote>
  <w:footnote w:type="continuationNotice" w:id="1">
    <w:p w14:paraId="2B73A43E" w14:textId="77777777" w:rsidR="0067148F" w:rsidRDefault="006714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2F2814"/>
    <w:rsid w:val="003329E3"/>
    <w:rsid w:val="003A52DC"/>
    <w:rsid w:val="003B7670"/>
    <w:rsid w:val="003C4FD4"/>
    <w:rsid w:val="00411550"/>
    <w:rsid w:val="004342A7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348DA"/>
    <w:rsid w:val="00634D5E"/>
    <w:rsid w:val="0067148F"/>
    <w:rsid w:val="00684C96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52C2B"/>
    <w:rsid w:val="0086196D"/>
    <w:rsid w:val="00893EC2"/>
    <w:rsid w:val="00895BF7"/>
    <w:rsid w:val="00903BDA"/>
    <w:rsid w:val="00925F69"/>
    <w:rsid w:val="00970F6E"/>
    <w:rsid w:val="009B3597"/>
    <w:rsid w:val="009D06F3"/>
    <w:rsid w:val="009D1B57"/>
    <w:rsid w:val="009D6FE1"/>
    <w:rsid w:val="009F3222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1F97"/>
    <w:rsid w:val="00C4523F"/>
    <w:rsid w:val="00C5239A"/>
    <w:rsid w:val="00C5490A"/>
    <w:rsid w:val="00C61B0D"/>
    <w:rsid w:val="00C913C4"/>
    <w:rsid w:val="00CB316F"/>
    <w:rsid w:val="00CD75E8"/>
    <w:rsid w:val="00CE6D7B"/>
    <w:rsid w:val="00D2504C"/>
    <w:rsid w:val="00D77EE7"/>
    <w:rsid w:val="00DB162E"/>
    <w:rsid w:val="00DC03F4"/>
    <w:rsid w:val="00DE79AE"/>
    <w:rsid w:val="00E3280F"/>
    <w:rsid w:val="00E637AE"/>
    <w:rsid w:val="00EA44DF"/>
    <w:rsid w:val="00EB2B8B"/>
    <w:rsid w:val="00ED74FB"/>
    <w:rsid w:val="00EE2EF9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CEB935D"/>
    <w:rsid w:val="16D7E7E3"/>
    <w:rsid w:val="27EE7EBC"/>
    <w:rsid w:val="5482FEC9"/>
    <w:rsid w:val="58A7624C"/>
    <w:rsid w:val="6AB8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5405"/>
  </w:style>
  <w:style w:type="paragraph" w:styleId="1">
    <w:name w:val="heading 1"/>
    <w:basedOn w:val="a1"/>
    <w:next w:val="21"/>
    <w:link w:val="10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表題 (文字)"/>
    <w:basedOn w:val="a3"/>
    <w:link w:val="a6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見出し 2 (文字)"/>
    <w:basedOn w:val="a3"/>
    <w:link w:val="2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32">
    <w:name w:val="見出し 3 (文字)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見出し 1 (文字)"/>
    <w:basedOn w:val="a3"/>
    <w:link w:val="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a9">
    <w:name w:val="header"/>
    <w:basedOn w:val="a1"/>
    <w:link w:val="aa"/>
    <w:uiPriority w:val="99"/>
    <w:semiHidden/>
    <w:rsid w:val="00502510"/>
    <w:pPr>
      <w:spacing w:after="0" w:line="240" w:lineRule="auto"/>
    </w:pPr>
  </w:style>
  <w:style w:type="character" w:customStyle="1" w:styleId="aa">
    <w:name w:val="ヘッダー (文字)"/>
    <w:basedOn w:val="a3"/>
    <w:link w:val="a9"/>
    <w:uiPriority w:val="99"/>
    <w:semiHidden/>
    <w:rsid w:val="00F85405"/>
  </w:style>
  <w:style w:type="paragraph" w:styleId="ab">
    <w:name w:val="footer"/>
    <w:basedOn w:val="a1"/>
    <w:link w:val="ac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c">
    <w:name w:val="フッター (文字)"/>
    <w:basedOn w:val="a3"/>
    <w:link w:val="ab"/>
    <w:uiPriority w:val="99"/>
    <w:semiHidden/>
    <w:rsid w:val="00F85405"/>
    <w:rPr>
      <w:szCs w:val="18"/>
    </w:rPr>
  </w:style>
  <w:style w:type="character" w:customStyle="1" w:styleId="42">
    <w:name w:val="見出し 4 (文字)"/>
    <w:basedOn w:val="a3"/>
    <w:link w:val="41"/>
    <w:uiPriority w:val="3"/>
    <w:semiHidden/>
    <w:rsid w:val="00D77EE7"/>
  </w:style>
  <w:style w:type="character" w:customStyle="1" w:styleId="52">
    <w:name w:val="見出し 5 (文字)"/>
    <w:basedOn w:val="a3"/>
    <w:link w:val="51"/>
    <w:uiPriority w:val="3"/>
    <w:semiHidden/>
    <w:rsid w:val="00D77EE7"/>
  </w:style>
  <w:style w:type="character" w:customStyle="1" w:styleId="60">
    <w:name w:val="見出し 6 (文字)"/>
    <w:basedOn w:val="a3"/>
    <w:link w:val="6"/>
    <w:uiPriority w:val="3"/>
    <w:semiHidden/>
    <w:rsid w:val="00D77EE7"/>
  </w:style>
  <w:style w:type="character" w:customStyle="1" w:styleId="70">
    <w:name w:val="見出し 7 (文字)"/>
    <w:basedOn w:val="a3"/>
    <w:link w:val="7"/>
    <w:uiPriority w:val="3"/>
    <w:semiHidden/>
    <w:rsid w:val="00D77EE7"/>
  </w:style>
  <w:style w:type="character" w:customStyle="1" w:styleId="80">
    <w:name w:val="見出し 8 (文字)"/>
    <w:basedOn w:val="a3"/>
    <w:link w:val="8"/>
    <w:uiPriority w:val="3"/>
    <w:semiHidden/>
    <w:rsid w:val="00D77EE7"/>
  </w:style>
  <w:style w:type="character" w:customStyle="1" w:styleId="90">
    <w:name w:val="見出し 9 (文字)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d"/>
    <w:uiPriority w:val="4"/>
    <w:semiHidden/>
    <w:pPr>
      <w:spacing w:after="80"/>
      <w:ind w:left="576" w:right="2160"/>
    </w:pPr>
  </w:style>
  <w:style w:type="character" w:customStyle="1" w:styleId="ad">
    <w:name w:val="本文 (文字)"/>
    <w:basedOn w:val="a3"/>
    <w:link w:val="a2"/>
    <w:uiPriority w:val="4"/>
    <w:semiHidden/>
    <w:rsid w:val="00F85405"/>
  </w:style>
  <w:style w:type="paragraph" w:styleId="ae">
    <w:name w:val="Balloon Text"/>
    <w:basedOn w:val="a1"/>
    <w:link w:val="af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502510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502510"/>
  </w:style>
  <w:style w:type="paragraph" w:styleId="af1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02510"/>
    <w:rPr>
      <w:szCs w:val="16"/>
    </w:rPr>
  </w:style>
  <w:style w:type="paragraph" w:styleId="af2">
    <w:name w:val="Body Text First Indent"/>
    <w:basedOn w:val="a2"/>
    <w:link w:val="af3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3">
    <w:name w:val="本文字下げ (文字)"/>
    <w:basedOn w:val="ad"/>
    <w:link w:val="af2"/>
    <w:uiPriority w:val="99"/>
    <w:semiHidden/>
    <w:rsid w:val="00502510"/>
  </w:style>
  <w:style w:type="paragraph" w:styleId="af4">
    <w:name w:val="Body Text Indent"/>
    <w:basedOn w:val="a1"/>
    <w:link w:val="af5"/>
    <w:uiPriority w:val="99"/>
    <w:semiHidden/>
    <w:unhideWhenUsed/>
    <w:rsid w:val="00502510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502510"/>
  </w:style>
  <w:style w:type="paragraph" w:styleId="25">
    <w:name w:val="Body Text First Indent 2"/>
    <w:basedOn w:val="af4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02510"/>
    <w:rPr>
      <w:szCs w:val="16"/>
    </w:rPr>
  </w:style>
  <w:style w:type="character" w:styleId="af6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502510"/>
  </w:style>
  <w:style w:type="table" w:styleId="1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502510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0251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02510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502510"/>
  </w:style>
  <w:style w:type="character" w:customStyle="1" w:styleId="aff0">
    <w:name w:val="日付 (文字)"/>
    <w:basedOn w:val="a3"/>
    <w:link w:val="aff"/>
    <w:uiPriority w:val="99"/>
    <w:semiHidden/>
    <w:rsid w:val="00502510"/>
  </w:style>
  <w:style w:type="paragraph" w:styleId="aff1">
    <w:name w:val="Document Map"/>
    <w:basedOn w:val="a1"/>
    <w:link w:val="aff2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50251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502510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502510"/>
  </w:style>
  <w:style w:type="character" w:styleId="aff5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6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50251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502510"/>
    <w:rPr>
      <w:i/>
      <w:iCs/>
      <w:color w:val="604333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502510"/>
  </w:style>
  <w:style w:type="paragraph" w:styleId="afff2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e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f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f2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502510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502510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502510"/>
  </w:style>
  <w:style w:type="character" w:styleId="afffd">
    <w:name w:val="page number"/>
    <w:basedOn w:val="a3"/>
    <w:uiPriority w:val="99"/>
    <w:semiHidden/>
    <w:unhideWhenUsed/>
    <w:rsid w:val="00502510"/>
  </w:style>
  <w:style w:type="character" w:styleId="afffe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502510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502510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502510"/>
  </w:style>
  <w:style w:type="character" w:customStyle="1" w:styleId="affff4">
    <w:name w:val="挨拶文 (文字)"/>
    <w:basedOn w:val="a3"/>
    <w:link w:val="affff3"/>
    <w:uiPriority w:val="99"/>
    <w:semiHidden/>
    <w:rsid w:val="00502510"/>
  </w:style>
  <w:style w:type="paragraph" w:styleId="affff5">
    <w:name w:val="Signature"/>
    <w:basedOn w:val="a1"/>
    <w:link w:val="affff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502510"/>
  </w:style>
  <w:style w:type="character" w:styleId="affff7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502510"/>
    <w:rPr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a1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a1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a1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a3"/>
    <w:rsid w:val="00F61213"/>
  </w:style>
  <w:style w:type="character" w:customStyle="1" w:styleId="eop">
    <w:name w:val="eop"/>
    <w:basedOn w:val="a3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586216"/>
    <w:rsid w:val="00665718"/>
    <w:rsid w:val="006D44F1"/>
    <w:rsid w:val="006D594B"/>
    <w:rsid w:val="007A73F5"/>
    <w:rsid w:val="009A2C2A"/>
    <w:rsid w:val="00B31677"/>
    <w:rsid w:val="00D22FF6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2023-09-26T15:23:00Z</dcterms:created>
  <dcterms:modified xsi:type="dcterms:W3CDTF">2023-10-11T09:54:00Z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