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18" w:rsidRPr="009A1036" w:rsidRDefault="00001118" w:rsidP="00001118">
      <w:pPr>
        <w:ind w:left="-426"/>
        <w:jc w:val="center"/>
        <w:rPr>
          <w:rFonts w:ascii="Arial" w:hAnsi="Arial"/>
          <w:b/>
          <w:smallCaps/>
          <w:sz w:val="36"/>
        </w:rPr>
      </w:pPr>
      <w:r>
        <w:rPr>
          <w:rFonts w:ascii="Arial" w:hAnsi="Arial"/>
          <w:b/>
          <w:smallCaps/>
          <w:noProof/>
          <w:sz w:val="36"/>
          <w:lang w:eastAsia="en-IE"/>
        </w:rPr>
        <w:drawing>
          <wp:anchor distT="0" distB="0" distL="114300" distR="114300" simplePos="0" relativeHeight="251659264" behindDoc="0" locked="0" layoutInCell="1" allowOverlap="1" wp14:anchorId="6054A84D" wp14:editId="2AC96A9D">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Life </w:t>
      </w:r>
    </w:p>
    <w:p w:rsidR="00001118" w:rsidRPr="009A1036" w:rsidRDefault="00001118" w:rsidP="00001118">
      <w:pPr>
        <w:pStyle w:val="Heading1"/>
        <w:ind w:left="-851"/>
        <w:rPr>
          <w:rFonts w:ascii="Arial" w:hAnsi="Arial" w:cs="Arial"/>
        </w:rPr>
      </w:pPr>
      <w:r w:rsidRPr="00407CAA">
        <w:rPr>
          <w:rFonts w:ascii="Arial" w:hAnsi="Arial" w:cs="Arial"/>
        </w:rPr>
        <w:t xml:space="preserve">EXECUTIVE COMMITTEE </w:t>
      </w:r>
      <w:r>
        <w:rPr>
          <w:rFonts w:ascii="Arial" w:hAnsi="Arial" w:cs="Arial"/>
        </w:rPr>
        <w:t>REPORT</w:t>
      </w:r>
      <w:r w:rsidRPr="009A1036">
        <w:rPr>
          <w:rFonts w:ascii="Arial" w:hAnsi="Arial" w:cs="Arial"/>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001118" w:rsidRPr="00773B3B" w:rsidTr="005B3919">
        <w:trPr>
          <w:cantSplit/>
          <w:trHeight w:val="381"/>
          <w:jc w:val="center"/>
        </w:trPr>
        <w:tc>
          <w:tcPr>
            <w:tcW w:w="10490" w:type="dxa"/>
            <w:gridSpan w:val="4"/>
            <w:shd w:val="clear" w:color="auto" w:fill="D9D9D9" w:themeFill="background1" w:themeFillShade="D9"/>
            <w:vAlign w:val="center"/>
          </w:tcPr>
          <w:p w:rsidR="00001118" w:rsidRPr="00407CAA" w:rsidRDefault="00001118" w:rsidP="005B3919">
            <w:pPr>
              <w:spacing w:line="360" w:lineRule="atLeast"/>
              <w:rPr>
                <w:rFonts w:ascii="Arial" w:hAnsi="Arial"/>
                <w:b/>
                <w:sz w:val="28"/>
              </w:rPr>
            </w:pPr>
            <w:r>
              <w:rPr>
                <w:rFonts w:ascii="Arial" w:hAnsi="Arial"/>
                <w:b/>
                <w:sz w:val="28"/>
              </w:rPr>
              <w:t>President</w:t>
            </w:r>
          </w:p>
        </w:tc>
      </w:tr>
      <w:tr w:rsidR="00001118" w:rsidRPr="00773B3B" w:rsidTr="005B3919">
        <w:trPr>
          <w:cantSplit/>
          <w:jc w:val="center"/>
        </w:trPr>
        <w:tc>
          <w:tcPr>
            <w:tcW w:w="2123" w:type="dxa"/>
            <w:vAlign w:val="center"/>
          </w:tcPr>
          <w:p w:rsidR="00001118" w:rsidRDefault="00001118" w:rsidP="005B3919">
            <w:pPr>
              <w:spacing w:line="360" w:lineRule="atLeast"/>
              <w:rPr>
                <w:rFonts w:ascii="Arial" w:hAnsi="Arial"/>
                <w:b/>
                <w:sz w:val="20"/>
                <w:szCs w:val="20"/>
              </w:rPr>
            </w:pPr>
            <w:r>
              <w:rPr>
                <w:rFonts w:ascii="Arial" w:hAnsi="Arial"/>
                <w:b/>
                <w:sz w:val="20"/>
                <w:szCs w:val="20"/>
              </w:rPr>
              <w:t>Author</w:t>
            </w:r>
          </w:p>
        </w:tc>
        <w:tc>
          <w:tcPr>
            <w:tcW w:w="380"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w:t>
            </w:r>
          </w:p>
        </w:tc>
        <w:tc>
          <w:tcPr>
            <w:tcW w:w="7987" w:type="dxa"/>
            <w:gridSpan w:val="2"/>
          </w:tcPr>
          <w:p w:rsidR="00001118" w:rsidRPr="002D6C89" w:rsidRDefault="00AF3EBD" w:rsidP="005B3919">
            <w:pPr>
              <w:spacing w:line="360" w:lineRule="atLeast"/>
              <w:rPr>
                <w:rFonts w:ascii="Arial" w:hAnsi="Arial"/>
                <w:sz w:val="20"/>
                <w:szCs w:val="20"/>
              </w:rPr>
            </w:pPr>
            <w:proofErr w:type="spellStart"/>
            <w:r>
              <w:rPr>
                <w:rFonts w:ascii="Arial" w:hAnsi="Arial"/>
                <w:sz w:val="20"/>
                <w:szCs w:val="20"/>
              </w:rPr>
              <w:t>Seán</w:t>
            </w:r>
            <w:proofErr w:type="spellEnd"/>
            <w:r>
              <w:rPr>
                <w:rFonts w:ascii="Arial" w:hAnsi="Arial"/>
                <w:sz w:val="20"/>
                <w:szCs w:val="20"/>
              </w:rPr>
              <w:t xml:space="preserve"> Ó </w:t>
            </w:r>
            <w:proofErr w:type="spellStart"/>
            <w:r>
              <w:rPr>
                <w:rFonts w:ascii="Arial" w:hAnsi="Arial"/>
                <w:sz w:val="20"/>
                <w:szCs w:val="20"/>
              </w:rPr>
              <w:t>Maoilchiaráin</w:t>
            </w:r>
            <w:proofErr w:type="spellEnd"/>
            <w:r>
              <w:rPr>
                <w:rFonts w:ascii="Arial" w:hAnsi="Arial"/>
                <w:sz w:val="20"/>
                <w:szCs w:val="20"/>
              </w:rPr>
              <w:t xml:space="preserve"> </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2D6C89" w:rsidRDefault="008C3E97" w:rsidP="005B3919">
            <w:pPr>
              <w:spacing w:line="360" w:lineRule="atLeast"/>
              <w:rPr>
                <w:rFonts w:ascii="Arial" w:hAnsi="Arial"/>
                <w:sz w:val="20"/>
                <w:szCs w:val="20"/>
              </w:rPr>
            </w:pPr>
            <w:r>
              <w:rPr>
                <w:rFonts w:ascii="Arial" w:hAnsi="Arial"/>
                <w:sz w:val="20"/>
                <w:szCs w:val="20"/>
              </w:rPr>
              <w:t>26/10/2021</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UL Student Council</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Action</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Approve</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407CAA" w:rsidRDefault="00001118" w:rsidP="005B3919">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001118" w:rsidRPr="00773B3B" w:rsidTr="005B3919">
        <w:trPr>
          <w:cantSplit/>
          <w:trHeight w:val="468"/>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980" w:type="dxa"/>
          </w:tcPr>
          <w:p w:rsidR="00001118" w:rsidRPr="00773B3B" w:rsidRDefault="00001118" w:rsidP="005B3919">
            <w:pPr>
              <w:spacing w:line="360" w:lineRule="atLeast"/>
              <w:rPr>
                <w:rFonts w:ascii="Arial" w:hAnsi="Arial"/>
                <w:b/>
                <w:iCs w:val="0"/>
                <w:sz w:val="20"/>
                <w:szCs w:val="20"/>
                <w:lang w:val="en-GB"/>
              </w:rPr>
            </w:pPr>
            <w:r>
              <w:rPr>
                <w:rFonts w:ascii="Arial" w:hAnsi="Arial"/>
                <w:b/>
                <w:iCs w:val="0"/>
                <w:sz w:val="20"/>
                <w:szCs w:val="20"/>
                <w:lang w:val="en-GB"/>
              </w:rPr>
              <w:t>Progress</w:t>
            </w:r>
          </w:p>
        </w:tc>
      </w:tr>
      <w:tr w:rsidR="00001118" w:rsidRPr="00773B3B" w:rsidTr="005B3919">
        <w:trPr>
          <w:cantSplit/>
          <w:trHeight w:val="468"/>
          <w:jc w:val="center"/>
        </w:trPr>
        <w:tc>
          <w:tcPr>
            <w:tcW w:w="2510" w:type="dxa"/>
            <w:gridSpan w:val="3"/>
          </w:tcPr>
          <w:p w:rsidR="00001118" w:rsidRPr="00296CE2" w:rsidRDefault="008C3E97" w:rsidP="009E2A8F">
            <w:pPr>
              <w:pStyle w:val="PresOff1"/>
              <w:tabs>
                <w:tab w:val="clear" w:pos="3600"/>
                <w:tab w:val="clear" w:pos="3960"/>
                <w:tab w:val="left" w:pos="7200"/>
              </w:tabs>
              <w:spacing w:line="360" w:lineRule="atLeast"/>
              <w:rPr>
                <w:rFonts w:cs="Arial"/>
                <w:bCs/>
                <w:sz w:val="20"/>
              </w:rPr>
            </w:pPr>
            <w:r>
              <w:rPr>
                <w:rFonts w:cs="Arial"/>
                <w:bCs/>
                <w:sz w:val="20"/>
              </w:rPr>
              <w:t>Any Time of the Month</w:t>
            </w:r>
          </w:p>
        </w:tc>
        <w:tc>
          <w:tcPr>
            <w:tcW w:w="7980" w:type="dxa"/>
          </w:tcPr>
          <w:p w:rsidR="008C3E97" w:rsidRDefault="000E4F17" w:rsidP="005B3919">
            <w:pPr>
              <w:rPr>
                <w:rFonts w:ascii="Arial" w:hAnsi="Arial"/>
                <w:sz w:val="20"/>
                <w:szCs w:val="20"/>
              </w:rPr>
            </w:pPr>
            <w:r>
              <w:rPr>
                <w:rFonts w:ascii="Arial" w:hAnsi="Arial"/>
                <w:iCs w:val="0"/>
                <w:sz w:val="20"/>
                <w:szCs w:val="20"/>
                <w:lang w:val="en-GB"/>
              </w:rPr>
              <w:t xml:space="preserve">We </w:t>
            </w:r>
            <w:proofErr w:type="gramStart"/>
            <w:r>
              <w:rPr>
                <w:rFonts w:ascii="Arial" w:hAnsi="Arial"/>
                <w:iCs w:val="0"/>
                <w:sz w:val="20"/>
                <w:szCs w:val="20"/>
                <w:lang w:val="en-GB"/>
              </w:rPr>
              <w:t>have been given</w:t>
            </w:r>
            <w:proofErr w:type="gramEnd"/>
            <w:r>
              <w:rPr>
                <w:rFonts w:ascii="Arial" w:hAnsi="Arial"/>
                <w:iCs w:val="0"/>
                <w:sz w:val="20"/>
                <w:szCs w:val="20"/>
                <w:lang w:val="en-GB"/>
              </w:rPr>
              <w:t xml:space="preserve"> approval from Martin Ryan, ULSL general manager to put €2,500 towards providing period products free to students in a pilot scheme in the main building and </w:t>
            </w:r>
            <w:proofErr w:type="spellStart"/>
            <w:r>
              <w:rPr>
                <w:rFonts w:ascii="Arial" w:hAnsi="Arial"/>
                <w:iCs w:val="0"/>
                <w:sz w:val="20"/>
                <w:szCs w:val="20"/>
                <w:lang w:val="en-GB"/>
              </w:rPr>
              <w:t>Kemmy</w:t>
            </w:r>
            <w:proofErr w:type="spellEnd"/>
            <w:r>
              <w:rPr>
                <w:rFonts w:ascii="Arial" w:hAnsi="Arial"/>
                <w:iCs w:val="0"/>
                <w:sz w:val="20"/>
                <w:szCs w:val="20"/>
                <w:lang w:val="en-GB"/>
              </w:rPr>
              <w:t xml:space="preserve"> Business School. This is the first step in terms of rolling out the initiative all over campus.</w:t>
            </w:r>
          </w:p>
          <w:p w:rsidR="00001118" w:rsidRPr="00D928A1" w:rsidRDefault="00001118" w:rsidP="005B3919">
            <w:pPr>
              <w:rPr>
                <w:rFonts w:ascii="Arial" w:hAnsi="Arial"/>
                <w:sz w:val="20"/>
                <w:szCs w:val="20"/>
              </w:rPr>
            </w:pPr>
          </w:p>
        </w:tc>
      </w:tr>
      <w:tr w:rsidR="00001118" w:rsidRPr="00773B3B" w:rsidTr="005B3919">
        <w:trPr>
          <w:cantSplit/>
          <w:trHeight w:val="468"/>
          <w:jc w:val="center"/>
        </w:trPr>
        <w:tc>
          <w:tcPr>
            <w:tcW w:w="2510" w:type="dxa"/>
            <w:gridSpan w:val="3"/>
          </w:tcPr>
          <w:p w:rsidR="00001118" w:rsidRPr="00296CE2" w:rsidRDefault="00001118" w:rsidP="005B3919">
            <w:pPr>
              <w:pStyle w:val="PresOff1"/>
              <w:tabs>
                <w:tab w:val="clear" w:pos="3600"/>
                <w:tab w:val="clear" w:pos="3960"/>
                <w:tab w:val="left" w:pos="7200"/>
              </w:tabs>
              <w:spacing w:line="360" w:lineRule="atLeast"/>
              <w:rPr>
                <w:rFonts w:cs="Arial"/>
                <w:bCs/>
                <w:sz w:val="20"/>
              </w:rPr>
            </w:pPr>
            <w:r>
              <w:rPr>
                <w:rFonts w:cs="Arial"/>
                <w:bCs/>
                <w:sz w:val="20"/>
              </w:rPr>
              <w:t>Campaigns</w:t>
            </w:r>
          </w:p>
        </w:tc>
        <w:tc>
          <w:tcPr>
            <w:tcW w:w="7980" w:type="dxa"/>
          </w:tcPr>
          <w:p w:rsidR="00001118" w:rsidRPr="00C77035" w:rsidRDefault="00001118" w:rsidP="005B3919">
            <w:pPr>
              <w:rPr>
                <w:rFonts w:ascii="Arial" w:hAnsi="Arial"/>
                <w:b/>
                <w:iCs w:val="0"/>
                <w:sz w:val="20"/>
                <w:szCs w:val="24"/>
                <w:lang w:val="en-GB"/>
              </w:rPr>
            </w:pPr>
          </w:p>
          <w:p w:rsidR="00001118" w:rsidRPr="00C77035" w:rsidRDefault="00AF3EBD" w:rsidP="005B3919">
            <w:pPr>
              <w:rPr>
                <w:rFonts w:ascii="Arial" w:hAnsi="Arial"/>
                <w:iCs w:val="0"/>
                <w:sz w:val="20"/>
                <w:szCs w:val="24"/>
                <w:lang w:val="en-GB"/>
              </w:rPr>
            </w:pPr>
            <w:r w:rsidRPr="00C77035">
              <w:rPr>
                <w:rFonts w:ascii="Arial" w:hAnsi="Arial"/>
                <w:b/>
                <w:iCs w:val="0"/>
                <w:sz w:val="20"/>
                <w:szCs w:val="24"/>
                <w:lang w:val="en-GB"/>
              </w:rPr>
              <w:t>Feel good Fridays</w:t>
            </w:r>
            <w:r w:rsidRPr="00C77035">
              <w:rPr>
                <w:rFonts w:ascii="Arial" w:hAnsi="Arial"/>
                <w:iCs w:val="0"/>
                <w:sz w:val="20"/>
                <w:szCs w:val="24"/>
                <w:lang w:val="en-GB"/>
              </w:rPr>
              <w:t xml:space="preserve">: </w:t>
            </w:r>
            <w:r w:rsidR="008C3E97">
              <w:rPr>
                <w:rFonts w:ascii="Arial" w:hAnsi="Arial"/>
                <w:iCs w:val="0"/>
                <w:sz w:val="20"/>
                <w:szCs w:val="24"/>
                <w:lang w:val="en-GB"/>
              </w:rPr>
              <w:t xml:space="preserve">The series continues to be </w:t>
            </w:r>
            <w:proofErr w:type="gramStart"/>
            <w:r w:rsidR="008C3E97">
              <w:rPr>
                <w:rFonts w:ascii="Arial" w:hAnsi="Arial"/>
                <w:iCs w:val="0"/>
                <w:sz w:val="20"/>
                <w:szCs w:val="24"/>
                <w:lang w:val="en-GB"/>
              </w:rPr>
              <w:t>well-received</w:t>
            </w:r>
            <w:proofErr w:type="gramEnd"/>
            <w:r w:rsidR="008C3E97">
              <w:rPr>
                <w:rFonts w:ascii="Arial" w:hAnsi="Arial"/>
                <w:iCs w:val="0"/>
                <w:sz w:val="20"/>
                <w:szCs w:val="24"/>
                <w:lang w:val="en-GB"/>
              </w:rPr>
              <w:t xml:space="preserve"> and the feedback from students indicates </w:t>
            </w:r>
            <w:r w:rsidR="003E31E9">
              <w:rPr>
                <w:rFonts w:ascii="Arial" w:hAnsi="Arial"/>
                <w:iCs w:val="0"/>
                <w:sz w:val="20"/>
                <w:szCs w:val="24"/>
                <w:lang w:val="en-GB"/>
              </w:rPr>
              <w:t xml:space="preserve">that it’s a great form of engagement and even entertainment. </w:t>
            </w:r>
            <w:r w:rsidR="009E2A8F" w:rsidRPr="00C77035">
              <w:rPr>
                <w:rFonts w:ascii="Arial" w:hAnsi="Arial"/>
                <w:iCs w:val="0"/>
                <w:sz w:val="20"/>
                <w:szCs w:val="24"/>
                <w:lang w:val="en-GB"/>
              </w:rPr>
              <w:t xml:space="preserve"> </w:t>
            </w:r>
          </w:p>
          <w:p w:rsidR="009E2A8F" w:rsidRPr="00C77035" w:rsidRDefault="009E2A8F" w:rsidP="005B3919">
            <w:pPr>
              <w:rPr>
                <w:rFonts w:ascii="Arial" w:hAnsi="Arial"/>
                <w:iCs w:val="0"/>
                <w:sz w:val="20"/>
                <w:szCs w:val="24"/>
                <w:lang w:val="en-GB"/>
              </w:rPr>
            </w:pPr>
          </w:p>
          <w:p w:rsidR="00C77035" w:rsidRPr="000E4F17" w:rsidRDefault="000E4F17" w:rsidP="009E2A8F">
            <w:pPr>
              <w:rPr>
                <w:rFonts w:ascii="Arial" w:hAnsi="Arial"/>
                <w:sz w:val="20"/>
                <w:szCs w:val="24"/>
              </w:rPr>
            </w:pPr>
            <w:r>
              <w:rPr>
                <w:rFonts w:ascii="Arial" w:hAnsi="Arial"/>
                <w:b/>
                <w:iCs w:val="0"/>
                <w:sz w:val="20"/>
                <w:szCs w:val="24"/>
                <w:lang w:val="en-GB"/>
              </w:rPr>
              <w:t xml:space="preserve">Mental Health and Wellbeing Week: </w:t>
            </w:r>
            <w:r>
              <w:rPr>
                <w:rFonts w:ascii="Arial" w:hAnsi="Arial"/>
                <w:iCs w:val="0"/>
                <w:sz w:val="20"/>
                <w:szCs w:val="24"/>
                <w:lang w:val="en-GB"/>
              </w:rPr>
              <w:t xml:space="preserve">This week marks Mental Health and Wellbeing week. The idea is to promote positive mental health but also to educate students around misconceptions and stigma. We will have two days of a mental health ‘fair’ in the courtyard on Monday and Tuesday and everyone is very welcome to come support. </w:t>
            </w:r>
          </w:p>
          <w:p w:rsidR="009E2A8F" w:rsidRPr="00C77035" w:rsidRDefault="009E2A8F" w:rsidP="009E2A8F">
            <w:pPr>
              <w:rPr>
                <w:rFonts w:ascii="Arial" w:hAnsi="Arial"/>
                <w:sz w:val="20"/>
                <w:szCs w:val="24"/>
              </w:rPr>
            </w:pPr>
          </w:p>
        </w:tc>
      </w:tr>
      <w:tr w:rsidR="00001118" w:rsidRPr="00773B3B" w:rsidTr="005B3919">
        <w:trPr>
          <w:cantSplit/>
          <w:trHeight w:val="468"/>
          <w:jc w:val="center"/>
        </w:trPr>
        <w:tc>
          <w:tcPr>
            <w:tcW w:w="2510" w:type="dxa"/>
            <w:gridSpan w:val="3"/>
          </w:tcPr>
          <w:p w:rsidR="00001118" w:rsidRPr="00296CE2" w:rsidRDefault="00DD57B3" w:rsidP="00AF3EBD">
            <w:pPr>
              <w:pStyle w:val="PresOff1"/>
              <w:tabs>
                <w:tab w:val="clear" w:pos="3600"/>
                <w:tab w:val="clear" w:pos="3960"/>
                <w:tab w:val="left" w:pos="7200"/>
              </w:tabs>
              <w:spacing w:line="360" w:lineRule="atLeast"/>
              <w:rPr>
                <w:rFonts w:cs="Arial"/>
                <w:bCs/>
                <w:sz w:val="20"/>
              </w:rPr>
            </w:pPr>
            <w:r>
              <w:rPr>
                <w:rFonts w:cs="Arial"/>
                <w:bCs/>
                <w:sz w:val="20"/>
              </w:rPr>
              <w:t>Mental Health Survey</w:t>
            </w:r>
            <w:r w:rsidR="00AF3EBD">
              <w:rPr>
                <w:rFonts w:cs="Arial"/>
                <w:bCs/>
                <w:sz w:val="20"/>
              </w:rPr>
              <w:t xml:space="preserve"> </w:t>
            </w:r>
          </w:p>
        </w:tc>
        <w:tc>
          <w:tcPr>
            <w:tcW w:w="7980" w:type="dxa"/>
          </w:tcPr>
          <w:p w:rsidR="00001118" w:rsidRPr="00296CE2" w:rsidRDefault="000E4F17" w:rsidP="005B3919">
            <w:pPr>
              <w:rPr>
                <w:rFonts w:ascii="Arial" w:hAnsi="Arial"/>
                <w:iCs w:val="0"/>
                <w:sz w:val="20"/>
                <w:szCs w:val="20"/>
                <w:lang w:val="en-GB"/>
              </w:rPr>
            </w:pPr>
            <w:r>
              <w:rPr>
                <w:rFonts w:ascii="Arial" w:hAnsi="Arial"/>
                <w:iCs w:val="0"/>
                <w:sz w:val="20"/>
                <w:szCs w:val="20"/>
                <w:lang w:val="en-GB"/>
              </w:rPr>
              <w:t xml:space="preserve">The survey has been out for two weeks now and uptake has been quite good. The next step will be implementing the data and feedback.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Other Achievements</w:t>
            </w:r>
            <w:r>
              <w:rPr>
                <w:rFonts w:ascii="Arial" w:hAnsi="Arial"/>
                <w:b/>
                <w:i/>
                <w:iCs w:val="0"/>
                <w:sz w:val="20"/>
                <w:szCs w:val="20"/>
                <w:lang w:val="en-GB"/>
              </w:rPr>
              <w:t xml:space="preserve"> since last Council</w:t>
            </w:r>
          </w:p>
        </w:tc>
      </w:tr>
      <w:tr w:rsidR="00001118" w:rsidRPr="00773B3B" w:rsidTr="005B3919">
        <w:trPr>
          <w:cantSplit/>
          <w:trHeight w:val="468"/>
          <w:jc w:val="center"/>
        </w:trPr>
        <w:tc>
          <w:tcPr>
            <w:tcW w:w="2510" w:type="dxa"/>
            <w:gridSpan w:val="3"/>
          </w:tcPr>
          <w:p w:rsidR="00001118" w:rsidRPr="00296CE2" w:rsidRDefault="000E4F17" w:rsidP="005B3919">
            <w:pPr>
              <w:pStyle w:val="PresOff1"/>
              <w:tabs>
                <w:tab w:val="clear" w:pos="3600"/>
                <w:tab w:val="clear" w:pos="3960"/>
                <w:tab w:val="left" w:pos="7200"/>
              </w:tabs>
              <w:spacing w:line="360" w:lineRule="atLeast"/>
              <w:rPr>
                <w:rFonts w:cs="Arial"/>
                <w:bCs/>
                <w:sz w:val="20"/>
              </w:rPr>
            </w:pPr>
            <w:r>
              <w:rPr>
                <w:rFonts w:cs="Arial"/>
                <w:bCs/>
                <w:sz w:val="20"/>
              </w:rPr>
              <w:t xml:space="preserve">Brought report from </w:t>
            </w:r>
            <w:proofErr w:type="spellStart"/>
            <w:r>
              <w:rPr>
                <w:rFonts w:cs="Arial"/>
                <w:bCs/>
                <w:sz w:val="20"/>
              </w:rPr>
              <w:t>Éist</w:t>
            </w:r>
            <w:proofErr w:type="spellEnd"/>
            <w:r>
              <w:rPr>
                <w:rFonts w:cs="Arial"/>
                <w:bCs/>
                <w:sz w:val="20"/>
              </w:rPr>
              <w:t xml:space="preserve"> to Governing Authority. </w:t>
            </w:r>
            <w:r w:rsidR="00DD57B3">
              <w:rPr>
                <w:rFonts w:cs="Arial"/>
                <w:bCs/>
                <w:sz w:val="20"/>
              </w:rPr>
              <w:t xml:space="preserve"> </w:t>
            </w:r>
          </w:p>
        </w:tc>
        <w:tc>
          <w:tcPr>
            <w:tcW w:w="7980" w:type="dxa"/>
          </w:tcPr>
          <w:p w:rsidR="00001118" w:rsidRPr="00296CE2" w:rsidRDefault="00DD57B3" w:rsidP="000E4F17">
            <w:pPr>
              <w:rPr>
                <w:rFonts w:ascii="Arial" w:hAnsi="Arial"/>
                <w:iCs w:val="0"/>
                <w:sz w:val="20"/>
                <w:szCs w:val="20"/>
                <w:lang w:val="en-GB"/>
              </w:rPr>
            </w:pPr>
            <w:r>
              <w:rPr>
                <w:rFonts w:ascii="Arial" w:hAnsi="Arial"/>
                <w:iCs w:val="0"/>
                <w:sz w:val="20"/>
                <w:szCs w:val="20"/>
                <w:lang w:val="en-GB"/>
              </w:rPr>
              <w:t xml:space="preserve">I </w:t>
            </w:r>
            <w:r w:rsidR="000E4F17">
              <w:rPr>
                <w:rFonts w:ascii="Arial" w:hAnsi="Arial"/>
                <w:iCs w:val="0"/>
                <w:sz w:val="20"/>
                <w:szCs w:val="20"/>
                <w:lang w:val="en-GB"/>
              </w:rPr>
              <w:t xml:space="preserve">brought a report from UL </w:t>
            </w:r>
            <w:proofErr w:type="spellStart"/>
            <w:r w:rsidR="000E4F17">
              <w:rPr>
                <w:rFonts w:ascii="Arial" w:hAnsi="Arial"/>
                <w:iCs w:val="0"/>
                <w:sz w:val="20"/>
                <w:szCs w:val="20"/>
                <w:lang w:val="en-GB"/>
              </w:rPr>
              <w:t>Éist</w:t>
            </w:r>
            <w:proofErr w:type="spellEnd"/>
            <w:r w:rsidR="000E4F17">
              <w:rPr>
                <w:rFonts w:ascii="Arial" w:hAnsi="Arial"/>
                <w:iCs w:val="0"/>
                <w:sz w:val="20"/>
                <w:szCs w:val="20"/>
                <w:lang w:val="en-GB"/>
              </w:rPr>
              <w:t xml:space="preserve"> to the Governing Authority outlining the dire situation the service is in. I told the members of GA that the University was not doing enough to support student mental health at all and that a commitment was needed to ensure </w:t>
            </w:r>
            <w:proofErr w:type="gramStart"/>
            <w:r w:rsidR="000E4F17">
              <w:rPr>
                <w:rFonts w:ascii="Arial" w:hAnsi="Arial"/>
                <w:iCs w:val="0"/>
                <w:sz w:val="20"/>
                <w:szCs w:val="20"/>
                <w:lang w:val="en-GB"/>
              </w:rPr>
              <w:t>this changes</w:t>
            </w:r>
            <w:proofErr w:type="gramEnd"/>
            <w:r w:rsidR="000E4F17">
              <w:rPr>
                <w:rFonts w:ascii="Arial" w:hAnsi="Arial"/>
                <w:iCs w:val="0"/>
                <w:sz w:val="20"/>
                <w:szCs w:val="20"/>
                <w:lang w:val="en-GB"/>
              </w:rPr>
              <w:t xml:space="preserve">. </w:t>
            </w:r>
          </w:p>
        </w:tc>
      </w:tr>
      <w:tr w:rsidR="00001118" w:rsidRPr="00773B3B" w:rsidTr="005B3919">
        <w:trPr>
          <w:cantSplit/>
          <w:trHeight w:val="468"/>
          <w:jc w:val="center"/>
        </w:trPr>
        <w:tc>
          <w:tcPr>
            <w:tcW w:w="2510" w:type="dxa"/>
            <w:gridSpan w:val="3"/>
          </w:tcPr>
          <w:p w:rsidR="005E5637" w:rsidRPr="00296CE2" w:rsidRDefault="005B3EB7" w:rsidP="005B3919">
            <w:pPr>
              <w:pStyle w:val="PresOff1"/>
              <w:tabs>
                <w:tab w:val="clear" w:pos="3600"/>
                <w:tab w:val="clear" w:pos="3960"/>
                <w:tab w:val="left" w:pos="7200"/>
              </w:tabs>
              <w:spacing w:line="360" w:lineRule="atLeast"/>
              <w:rPr>
                <w:rFonts w:cs="Arial"/>
                <w:bCs/>
                <w:sz w:val="20"/>
              </w:rPr>
            </w:pPr>
            <w:r>
              <w:rPr>
                <w:rFonts w:cs="Arial"/>
                <w:bCs/>
                <w:sz w:val="20"/>
              </w:rPr>
              <w:t>Student Forum</w:t>
            </w:r>
            <w:r w:rsidR="00802694">
              <w:rPr>
                <w:rFonts w:cs="Arial"/>
                <w:bCs/>
                <w:sz w:val="20"/>
              </w:rPr>
              <w:t xml:space="preserve"> </w:t>
            </w:r>
          </w:p>
        </w:tc>
        <w:tc>
          <w:tcPr>
            <w:tcW w:w="7980" w:type="dxa"/>
          </w:tcPr>
          <w:p w:rsidR="000B2DD4" w:rsidRDefault="005B3EB7" w:rsidP="005B3919">
            <w:pPr>
              <w:rPr>
                <w:rFonts w:ascii="Arial" w:hAnsi="Arial"/>
                <w:sz w:val="20"/>
                <w:szCs w:val="20"/>
              </w:rPr>
            </w:pPr>
            <w:r>
              <w:rPr>
                <w:rFonts w:ascii="Arial" w:hAnsi="Arial"/>
                <w:sz w:val="20"/>
                <w:szCs w:val="20"/>
              </w:rPr>
              <w:t>We held the first ever ULSL student forum on Wednesday</w:t>
            </w:r>
            <w:r w:rsidR="00802694">
              <w:rPr>
                <w:rFonts w:ascii="Arial" w:hAnsi="Arial"/>
                <w:sz w:val="20"/>
                <w:szCs w:val="20"/>
              </w:rPr>
              <w:t>.</w:t>
            </w:r>
            <w:r>
              <w:rPr>
                <w:rFonts w:ascii="Arial" w:hAnsi="Arial"/>
                <w:sz w:val="20"/>
                <w:szCs w:val="20"/>
              </w:rPr>
              <w:t xml:space="preserve"> We had great interaction with students and got great feedback. </w:t>
            </w:r>
            <w:r w:rsidR="00802694">
              <w:rPr>
                <w:rFonts w:ascii="Arial" w:hAnsi="Arial"/>
                <w:sz w:val="20"/>
                <w:szCs w:val="20"/>
              </w:rPr>
              <w:t xml:space="preserve"> </w:t>
            </w:r>
          </w:p>
          <w:p w:rsidR="00802694" w:rsidRPr="00AF3EBD" w:rsidRDefault="00802694" w:rsidP="005B3919">
            <w:pPr>
              <w:rPr>
                <w:rFonts w:ascii="Arial" w:hAnsi="Arial"/>
                <w:sz w:val="20"/>
                <w:szCs w:val="20"/>
              </w:rPr>
            </w:pP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001118" w:rsidRPr="00773B3B" w:rsidTr="005B3919">
        <w:trPr>
          <w:cantSplit/>
          <w:trHeight w:val="720"/>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Event/ Meeting</w:t>
            </w:r>
          </w:p>
        </w:tc>
        <w:tc>
          <w:tcPr>
            <w:tcW w:w="7980" w:type="dxa"/>
          </w:tcPr>
          <w:p w:rsidR="00001118" w:rsidRPr="00773B3B" w:rsidRDefault="00001118" w:rsidP="005B3919">
            <w:pPr>
              <w:rPr>
                <w:rFonts w:ascii="Arial" w:hAnsi="Arial"/>
                <w:b/>
                <w:iCs w:val="0"/>
                <w:sz w:val="20"/>
                <w:szCs w:val="20"/>
                <w:lang w:val="en-GB"/>
              </w:rPr>
            </w:pPr>
            <w:r>
              <w:rPr>
                <w:rFonts w:ascii="Arial" w:hAnsi="Arial"/>
                <w:b/>
                <w:iCs w:val="0"/>
                <w:sz w:val="20"/>
                <w:szCs w:val="20"/>
                <w:lang w:val="en-GB"/>
              </w:rPr>
              <w:t>Outcomes and/or actions taken or agreed on</w:t>
            </w:r>
          </w:p>
        </w:tc>
      </w:tr>
      <w:tr w:rsidR="00001118" w:rsidRPr="00773B3B" w:rsidTr="005B3919">
        <w:trPr>
          <w:cantSplit/>
          <w:trHeight w:val="468"/>
          <w:jc w:val="center"/>
        </w:trPr>
        <w:tc>
          <w:tcPr>
            <w:tcW w:w="2510" w:type="dxa"/>
            <w:gridSpan w:val="3"/>
          </w:tcPr>
          <w:p w:rsidR="00001118" w:rsidRDefault="002B6B49" w:rsidP="000B2DD4">
            <w:pPr>
              <w:pStyle w:val="PresOff1"/>
              <w:tabs>
                <w:tab w:val="clear" w:pos="3600"/>
                <w:tab w:val="clear" w:pos="3960"/>
                <w:tab w:val="left" w:pos="7200"/>
              </w:tabs>
              <w:spacing w:line="360" w:lineRule="atLeast"/>
              <w:rPr>
                <w:rFonts w:cs="Arial"/>
                <w:bCs/>
                <w:sz w:val="20"/>
              </w:rPr>
            </w:pPr>
            <w:r>
              <w:rPr>
                <w:rFonts w:cs="Arial"/>
                <w:bCs/>
                <w:sz w:val="20"/>
              </w:rPr>
              <w:t xml:space="preserve">Governing Authority </w:t>
            </w:r>
          </w:p>
        </w:tc>
        <w:tc>
          <w:tcPr>
            <w:tcW w:w="7980" w:type="dxa"/>
          </w:tcPr>
          <w:p w:rsidR="004A298E" w:rsidRPr="00742746" w:rsidRDefault="002B6B49" w:rsidP="004A298E">
            <w:pPr>
              <w:rPr>
                <w:rFonts w:ascii="Arial" w:hAnsi="Arial"/>
                <w:iCs w:val="0"/>
                <w:sz w:val="20"/>
                <w:szCs w:val="20"/>
                <w:lang w:val="en-GB"/>
              </w:rPr>
            </w:pPr>
            <w:r>
              <w:rPr>
                <w:rFonts w:ascii="Arial" w:hAnsi="Arial"/>
                <w:iCs w:val="0"/>
                <w:sz w:val="20"/>
                <w:szCs w:val="20"/>
                <w:lang w:val="en-GB"/>
              </w:rPr>
              <w:t xml:space="preserve">Made ULSL’s position very clear in relation to twin room provision </w:t>
            </w:r>
            <w:proofErr w:type="gramStart"/>
            <w:r>
              <w:rPr>
                <w:rFonts w:ascii="Arial" w:hAnsi="Arial"/>
                <w:iCs w:val="0"/>
                <w:sz w:val="20"/>
                <w:szCs w:val="20"/>
                <w:lang w:val="en-GB"/>
              </w:rPr>
              <w:t>and also</w:t>
            </w:r>
            <w:proofErr w:type="gramEnd"/>
            <w:r>
              <w:rPr>
                <w:rFonts w:ascii="Arial" w:hAnsi="Arial"/>
                <w:iCs w:val="0"/>
                <w:sz w:val="20"/>
                <w:szCs w:val="20"/>
                <w:lang w:val="en-GB"/>
              </w:rPr>
              <w:t xml:space="preserve"> made a speech calling out UL on their neglect of the Mental Health Services on campus. </w:t>
            </w:r>
          </w:p>
          <w:p w:rsidR="00001118" w:rsidRPr="00742746" w:rsidRDefault="00001118" w:rsidP="005B3919">
            <w:pPr>
              <w:rPr>
                <w:rFonts w:ascii="Arial" w:hAnsi="Arial"/>
                <w:iCs w:val="0"/>
                <w:sz w:val="20"/>
                <w:szCs w:val="20"/>
                <w:lang w:val="en-GB"/>
              </w:rPr>
            </w:pPr>
          </w:p>
        </w:tc>
      </w:tr>
      <w:tr w:rsidR="004A298E" w:rsidRPr="00773B3B" w:rsidTr="005B3919">
        <w:trPr>
          <w:cantSplit/>
          <w:trHeight w:val="468"/>
          <w:jc w:val="center"/>
        </w:trPr>
        <w:tc>
          <w:tcPr>
            <w:tcW w:w="2510" w:type="dxa"/>
            <w:gridSpan w:val="3"/>
          </w:tcPr>
          <w:p w:rsidR="004A298E" w:rsidRDefault="004A298E" w:rsidP="002B6B49">
            <w:pPr>
              <w:pStyle w:val="PresOff1"/>
              <w:tabs>
                <w:tab w:val="clear" w:pos="3600"/>
                <w:tab w:val="clear" w:pos="3960"/>
                <w:tab w:val="left" w:pos="7200"/>
              </w:tabs>
              <w:spacing w:line="360" w:lineRule="atLeast"/>
              <w:rPr>
                <w:rFonts w:cs="Arial"/>
                <w:bCs/>
                <w:sz w:val="20"/>
              </w:rPr>
            </w:pPr>
            <w:r>
              <w:rPr>
                <w:rFonts w:cs="Arial"/>
                <w:bCs/>
                <w:sz w:val="20"/>
              </w:rPr>
              <w:t xml:space="preserve"> </w:t>
            </w:r>
            <w:r w:rsidR="002B6B49">
              <w:rPr>
                <w:rFonts w:cs="Arial"/>
                <w:bCs/>
                <w:sz w:val="20"/>
              </w:rPr>
              <w:t xml:space="preserve">Anytime of the Month </w:t>
            </w:r>
          </w:p>
        </w:tc>
        <w:tc>
          <w:tcPr>
            <w:tcW w:w="7980" w:type="dxa"/>
          </w:tcPr>
          <w:p w:rsidR="004A298E" w:rsidRDefault="002B6B49" w:rsidP="004A298E">
            <w:pPr>
              <w:rPr>
                <w:rFonts w:ascii="Arial" w:hAnsi="Arial"/>
                <w:iCs w:val="0"/>
                <w:sz w:val="20"/>
                <w:szCs w:val="20"/>
                <w:lang w:val="en-GB"/>
              </w:rPr>
            </w:pPr>
            <w:r>
              <w:rPr>
                <w:rFonts w:ascii="Arial" w:hAnsi="Arial"/>
                <w:iCs w:val="0"/>
                <w:sz w:val="20"/>
                <w:szCs w:val="20"/>
                <w:lang w:val="en-GB"/>
              </w:rPr>
              <w:t xml:space="preserve">Met with members of the team at ATOTM to discuss plans to launch the initiative. </w:t>
            </w:r>
          </w:p>
        </w:tc>
      </w:tr>
      <w:tr w:rsidR="004A298E" w:rsidRPr="00773B3B" w:rsidTr="005B3919">
        <w:trPr>
          <w:cantSplit/>
          <w:trHeight w:val="468"/>
          <w:jc w:val="center"/>
        </w:trPr>
        <w:tc>
          <w:tcPr>
            <w:tcW w:w="2510" w:type="dxa"/>
            <w:gridSpan w:val="3"/>
          </w:tcPr>
          <w:p w:rsidR="004A298E" w:rsidRDefault="002B6B49" w:rsidP="005B3919">
            <w:pPr>
              <w:pStyle w:val="PresOff1"/>
              <w:tabs>
                <w:tab w:val="clear" w:pos="3600"/>
                <w:tab w:val="clear" w:pos="3960"/>
                <w:tab w:val="left" w:pos="7200"/>
              </w:tabs>
              <w:spacing w:line="360" w:lineRule="atLeast"/>
              <w:rPr>
                <w:rFonts w:cs="Arial"/>
                <w:bCs/>
                <w:sz w:val="20"/>
              </w:rPr>
            </w:pPr>
            <w:r>
              <w:rPr>
                <w:rFonts w:cs="Arial"/>
                <w:bCs/>
                <w:sz w:val="20"/>
              </w:rPr>
              <w:t>Stables / Scholars AGM’s</w:t>
            </w:r>
            <w:r w:rsidR="000B2DD4">
              <w:rPr>
                <w:rFonts w:cs="Arial"/>
                <w:bCs/>
                <w:sz w:val="20"/>
              </w:rPr>
              <w:t xml:space="preserve"> </w:t>
            </w:r>
          </w:p>
        </w:tc>
        <w:tc>
          <w:tcPr>
            <w:tcW w:w="7980" w:type="dxa"/>
          </w:tcPr>
          <w:p w:rsidR="004A298E" w:rsidRDefault="002B6B49" w:rsidP="005A0DF9">
            <w:pPr>
              <w:rPr>
                <w:rFonts w:ascii="Arial" w:hAnsi="Arial"/>
                <w:iCs w:val="0"/>
                <w:sz w:val="20"/>
                <w:szCs w:val="20"/>
                <w:lang w:val="en-GB"/>
              </w:rPr>
            </w:pPr>
            <w:r>
              <w:rPr>
                <w:rFonts w:ascii="Arial" w:hAnsi="Arial"/>
                <w:iCs w:val="0"/>
                <w:sz w:val="20"/>
                <w:szCs w:val="20"/>
                <w:lang w:val="en-GB"/>
              </w:rPr>
              <w:t xml:space="preserve">Met with the boards of both clubs to receive a financial update and discuss plans for both going forward. </w:t>
            </w:r>
          </w:p>
        </w:tc>
      </w:tr>
      <w:tr w:rsidR="004A298E" w:rsidRPr="00773B3B" w:rsidTr="005B3919">
        <w:trPr>
          <w:cantSplit/>
          <w:trHeight w:val="468"/>
          <w:jc w:val="center"/>
        </w:trPr>
        <w:tc>
          <w:tcPr>
            <w:tcW w:w="2510" w:type="dxa"/>
            <w:gridSpan w:val="3"/>
          </w:tcPr>
          <w:p w:rsidR="004A298E" w:rsidRDefault="002B6B49" w:rsidP="005B3919">
            <w:pPr>
              <w:pStyle w:val="PresOff1"/>
              <w:tabs>
                <w:tab w:val="clear" w:pos="3600"/>
                <w:tab w:val="clear" w:pos="3960"/>
                <w:tab w:val="left" w:pos="7200"/>
              </w:tabs>
              <w:spacing w:line="360" w:lineRule="atLeast"/>
              <w:rPr>
                <w:rFonts w:cs="Arial"/>
                <w:bCs/>
                <w:sz w:val="20"/>
              </w:rPr>
            </w:pPr>
            <w:proofErr w:type="spellStart"/>
            <w:r>
              <w:rPr>
                <w:rFonts w:cs="Arial"/>
                <w:bCs/>
                <w:sz w:val="20"/>
              </w:rPr>
              <w:t>Creche</w:t>
            </w:r>
            <w:proofErr w:type="spellEnd"/>
            <w:r>
              <w:rPr>
                <w:rFonts w:cs="Arial"/>
                <w:bCs/>
                <w:sz w:val="20"/>
              </w:rPr>
              <w:t xml:space="preserve"> Liaison Committee</w:t>
            </w:r>
          </w:p>
        </w:tc>
        <w:tc>
          <w:tcPr>
            <w:tcW w:w="7980" w:type="dxa"/>
          </w:tcPr>
          <w:p w:rsidR="005A0DF9" w:rsidRDefault="002B6B49" w:rsidP="004A298E">
            <w:pPr>
              <w:rPr>
                <w:rFonts w:ascii="Arial" w:hAnsi="Arial"/>
                <w:iCs w:val="0"/>
                <w:sz w:val="20"/>
                <w:szCs w:val="20"/>
                <w:lang w:val="en-GB"/>
              </w:rPr>
            </w:pPr>
            <w:r>
              <w:rPr>
                <w:rFonts w:ascii="Arial" w:hAnsi="Arial"/>
                <w:iCs w:val="0"/>
                <w:sz w:val="20"/>
                <w:szCs w:val="20"/>
                <w:lang w:val="en-GB"/>
              </w:rPr>
              <w:t>Attended the first meeting of this committee since 2019. We discussed the operation of the crèche and decided on Terms of Reference for the committee going forward.</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sidRPr="003E2134">
              <w:rPr>
                <w:rFonts w:cs="Arial"/>
                <w:b/>
                <w:bCs/>
                <w:sz w:val="20"/>
              </w:rPr>
              <w:lastRenderedPageBreak/>
              <w:t>Action/work area</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What I hope to achieve</w:t>
            </w:r>
          </w:p>
        </w:tc>
      </w:tr>
      <w:tr w:rsidR="00001118" w:rsidRPr="00773B3B" w:rsidTr="005B3919">
        <w:trPr>
          <w:cantSplit/>
          <w:trHeight w:val="468"/>
          <w:jc w:val="center"/>
        </w:trPr>
        <w:tc>
          <w:tcPr>
            <w:tcW w:w="2510" w:type="dxa"/>
            <w:gridSpan w:val="3"/>
          </w:tcPr>
          <w:p w:rsidR="00001118" w:rsidRPr="00296CE2" w:rsidRDefault="00615A0A" w:rsidP="005B3919">
            <w:pPr>
              <w:pStyle w:val="PresOff1"/>
              <w:tabs>
                <w:tab w:val="clear" w:pos="3600"/>
                <w:tab w:val="clear" w:pos="3960"/>
                <w:tab w:val="left" w:pos="7200"/>
              </w:tabs>
              <w:spacing w:line="360" w:lineRule="atLeast"/>
              <w:rPr>
                <w:rFonts w:cs="Arial"/>
                <w:bCs/>
                <w:sz w:val="20"/>
              </w:rPr>
            </w:pPr>
            <w:r>
              <w:rPr>
                <w:rFonts w:cs="Arial"/>
                <w:bCs/>
                <w:sz w:val="20"/>
              </w:rPr>
              <w:t xml:space="preserve">Collating Mental Health survey results </w:t>
            </w:r>
            <w:r w:rsidR="00AD6810">
              <w:rPr>
                <w:rFonts w:cs="Arial"/>
                <w:bCs/>
                <w:sz w:val="20"/>
              </w:rPr>
              <w:t xml:space="preserve"> </w:t>
            </w:r>
            <w:r w:rsidR="00E677F6">
              <w:rPr>
                <w:rFonts w:cs="Arial"/>
                <w:bCs/>
                <w:sz w:val="20"/>
              </w:rPr>
              <w:t xml:space="preserve"> </w:t>
            </w:r>
          </w:p>
        </w:tc>
        <w:tc>
          <w:tcPr>
            <w:tcW w:w="7980" w:type="dxa"/>
          </w:tcPr>
          <w:p w:rsidR="00001118" w:rsidRPr="00296CE2" w:rsidRDefault="005A0DF9" w:rsidP="00615A0A">
            <w:pPr>
              <w:rPr>
                <w:rFonts w:ascii="Arial" w:hAnsi="Arial"/>
                <w:iCs w:val="0"/>
                <w:sz w:val="20"/>
                <w:szCs w:val="20"/>
                <w:lang w:val="en-GB"/>
              </w:rPr>
            </w:pPr>
            <w:r>
              <w:rPr>
                <w:rFonts w:ascii="Arial" w:hAnsi="Arial"/>
                <w:iCs w:val="0"/>
                <w:sz w:val="20"/>
                <w:szCs w:val="20"/>
                <w:lang w:val="en-GB"/>
              </w:rPr>
              <w:t xml:space="preserve">I </w:t>
            </w:r>
            <w:r w:rsidR="00615A0A">
              <w:rPr>
                <w:rFonts w:ascii="Arial" w:hAnsi="Arial"/>
                <w:iCs w:val="0"/>
                <w:sz w:val="20"/>
                <w:szCs w:val="20"/>
                <w:lang w:val="en-GB"/>
              </w:rPr>
              <w:t>want to see what the survey says about the state of student mental health at the minute and what students want to see done for them going forward.</w:t>
            </w:r>
            <w:r>
              <w:rPr>
                <w:rFonts w:ascii="Arial" w:hAnsi="Arial"/>
                <w:iCs w:val="0"/>
                <w:sz w:val="20"/>
                <w:szCs w:val="20"/>
                <w:lang w:val="en-GB"/>
              </w:rPr>
              <w:t xml:space="preserve"> </w:t>
            </w:r>
            <w:r w:rsidR="00AD6810">
              <w:rPr>
                <w:rFonts w:ascii="Arial" w:hAnsi="Arial"/>
                <w:iCs w:val="0"/>
                <w:sz w:val="20"/>
                <w:szCs w:val="20"/>
                <w:lang w:val="en-GB"/>
              </w:rPr>
              <w:t xml:space="preserve"> </w:t>
            </w:r>
          </w:p>
        </w:tc>
      </w:tr>
      <w:tr w:rsidR="00001118" w:rsidRPr="00773B3B" w:rsidTr="005B3919">
        <w:trPr>
          <w:cantSplit/>
          <w:trHeight w:val="468"/>
          <w:jc w:val="center"/>
        </w:trPr>
        <w:tc>
          <w:tcPr>
            <w:tcW w:w="2510" w:type="dxa"/>
            <w:gridSpan w:val="3"/>
          </w:tcPr>
          <w:p w:rsidR="00001118" w:rsidRPr="00296CE2" w:rsidRDefault="005A0DF9" w:rsidP="005B3919">
            <w:pPr>
              <w:pStyle w:val="PresOff1"/>
              <w:tabs>
                <w:tab w:val="clear" w:pos="3600"/>
                <w:tab w:val="clear" w:pos="3960"/>
                <w:tab w:val="left" w:pos="7200"/>
              </w:tabs>
              <w:spacing w:line="360" w:lineRule="atLeast"/>
              <w:rPr>
                <w:rFonts w:cs="Arial"/>
                <w:bCs/>
                <w:sz w:val="20"/>
              </w:rPr>
            </w:pPr>
            <w:r>
              <w:rPr>
                <w:rFonts w:cs="Arial"/>
                <w:bCs/>
                <w:sz w:val="20"/>
              </w:rPr>
              <w:t>Mental Health and Wellness Week.</w:t>
            </w:r>
            <w:r w:rsidR="005E5637">
              <w:rPr>
                <w:rFonts w:cs="Arial"/>
                <w:bCs/>
                <w:sz w:val="20"/>
              </w:rPr>
              <w:t xml:space="preserve"> </w:t>
            </w:r>
          </w:p>
        </w:tc>
        <w:tc>
          <w:tcPr>
            <w:tcW w:w="7980" w:type="dxa"/>
          </w:tcPr>
          <w:p w:rsidR="005E5637" w:rsidRPr="00296CE2" w:rsidRDefault="00615A0A" w:rsidP="005E5637">
            <w:pPr>
              <w:rPr>
                <w:rFonts w:ascii="Arial" w:hAnsi="Arial"/>
                <w:iCs w:val="0"/>
                <w:sz w:val="20"/>
                <w:szCs w:val="20"/>
                <w:lang w:val="en-GB"/>
              </w:rPr>
            </w:pPr>
            <w:r>
              <w:rPr>
                <w:rFonts w:ascii="Arial" w:hAnsi="Arial"/>
                <w:iCs w:val="0"/>
                <w:sz w:val="20"/>
                <w:szCs w:val="20"/>
                <w:lang w:val="en-GB"/>
              </w:rPr>
              <w:t xml:space="preserve">Run the wellness fair in the courtyard and actively engage with students. I want to see a conversation going around mental health in a meaningful and constructive way. </w:t>
            </w:r>
          </w:p>
          <w:p w:rsidR="00001118" w:rsidRPr="00296CE2" w:rsidRDefault="00001118" w:rsidP="005B3919">
            <w:pPr>
              <w:rPr>
                <w:rFonts w:ascii="Arial" w:hAnsi="Arial"/>
                <w:iCs w:val="0"/>
                <w:sz w:val="20"/>
                <w:szCs w:val="20"/>
                <w:lang w:val="en-GB"/>
              </w:rPr>
            </w:pPr>
          </w:p>
        </w:tc>
      </w:tr>
      <w:tr w:rsidR="00001118" w:rsidRPr="00773B3B" w:rsidTr="005B3919">
        <w:trPr>
          <w:cantSplit/>
          <w:trHeight w:val="468"/>
          <w:jc w:val="center"/>
        </w:trPr>
        <w:tc>
          <w:tcPr>
            <w:tcW w:w="2510" w:type="dxa"/>
            <w:gridSpan w:val="3"/>
          </w:tcPr>
          <w:p w:rsidR="00001118" w:rsidRDefault="00615A0A" w:rsidP="005B3919">
            <w:pPr>
              <w:pStyle w:val="PresOff1"/>
              <w:tabs>
                <w:tab w:val="clear" w:pos="3600"/>
                <w:tab w:val="clear" w:pos="3960"/>
                <w:tab w:val="left" w:pos="7200"/>
              </w:tabs>
              <w:spacing w:line="360" w:lineRule="atLeast"/>
              <w:rPr>
                <w:rFonts w:cs="Arial"/>
                <w:bCs/>
                <w:sz w:val="20"/>
              </w:rPr>
            </w:pPr>
            <w:r>
              <w:rPr>
                <w:rFonts w:cs="Arial"/>
                <w:bCs/>
                <w:sz w:val="20"/>
              </w:rPr>
              <w:t>ATOTM campaign launch</w:t>
            </w:r>
          </w:p>
        </w:tc>
        <w:tc>
          <w:tcPr>
            <w:tcW w:w="7980" w:type="dxa"/>
          </w:tcPr>
          <w:p w:rsidR="00001118" w:rsidRPr="00296CE2" w:rsidRDefault="00615A0A" w:rsidP="005E5637">
            <w:pPr>
              <w:rPr>
                <w:rFonts w:ascii="Arial" w:hAnsi="Arial"/>
                <w:iCs w:val="0"/>
                <w:sz w:val="20"/>
                <w:szCs w:val="20"/>
                <w:lang w:val="en-GB"/>
              </w:rPr>
            </w:pPr>
            <w:r>
              <w:rPr>
                <w:rFonts w:ascii="Arial" w:hAnsi="Arial"/>
                <w:iCs w:val="0"/>
                <w:sz w:val="20"/>
                <w:szCs w:val="20"/>
                <w:lang w:val="en-GB"/>
              </w:rPr>
              <w:t xml:space="preserve">The current plan is to launch this initiative in a pilot capacity within the next two weeks. I want to highlight the work done to date by anytime of the month and get strong support from our student body for the initiative.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Pr>
                <w:rFonts w:ascii="Arial" w:hAnsi="Arial"/>
                <w:b/>
                <w:iCs w:val="0"/>
                <w:sz w:val="20"/>
                <w:szCs w:val="20"/>
                <w:lang w:val="en-GB"/>
              </w:rPr>
              <w:t>Student Engagement</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Type of Engagement (Meeting, event </w:t>
            </w:r>
            <w:proofErr w:type="spellStart"/>
            <w:r>
              <w:rPr>
                <w:rFonts w:cs="Arial"/>
                <w:b/>
                <w:bCs/>
                <w:sz w:val="20"/>
              </w:rPr>
              <w:t>etc</w:t>
            </w:r>
            <w:proofErr w:type="spellEnd"/>
            <w:r>
              <w:rPr>
                <w:rFonts w:cs="Arial"/>
                <w:b/>
                <w:bCs/>
                <w:sz w:val="20"/>
              </w:rPr>
              <w:t>)</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001118" w:rsidRPr="00773B3B" w:rsidTr="005B3919">
        <w:trPr>
          <w:cantSplit/>
          <w:trHeight w:val="468"/>
          <w:jc w:val="center"/>
        </w:trPr>
        <w:tc>
          <w:tcPr>
            <w:tcW w:w="2510" w:type="dxa"/>
            <w:gridSpan w:val="3"/>
          </w:tcPr>
          <w:p w:rsidR="00001118" w:rsidRPr="00296CE2" w:rsidRDefault="00AD6810" w:rsidP="005B3919">
            <w:pPr>
              <w:pStyle w:val="PresOff1"/>
              <w:tabs>
                <w:tab w:val="clear" w:pos="3600"/>
                <w:tab w:val="clear" w:pos="3960"/>
                <w:tab w:val="left" w:pos="7200"/>
              </w:tabs>
              <w:spacing w:line="360" w:lineRule="atLeast"/>
              <w:rPr>
                <w:rFonts w:cs="Arial"/>
                <w:bCs/>
                <w:sz w:val="20"/>
              </w:rPr>
            </w:pPr>
            <w:r>
              <w:rPr>
                <w:rFonts w:cs="Arial"/>
                <w:bCs/>
                <w:sz w:val="20"/>
              </w:rPr>
              <w:t xml:space="preserve">Feel good Friday </w:t>
            </w:r>
          </w:p>
        </w:tc>
        <w:tc>
          <w:tcPr>
            <w:tcW w:w="7980" w:type="dxa"/>
          </w:tcPr>
          <w:p w:rsidR="00001118" w:rsidRPr="00296CE2" w:rsidRDefault="005A0DF9" w:rsidP="00E677F6">
            <w:pPr>
              <w:rPr>
                <w:rFonts w:ascii="Arial" w:hAnsi="Arial"/>
                <w:iCs w:val="0"/>
                <w:sz w:val="20"/>
                <w:szCs w:val="20"/>
                <w:lang w:val="en-GB"/>
              </w:rPr>
            </w:pPr>
            <w:r>
              <w:rPr>
                <w:rFonts w:ascii="Arial" w:hAnsi="Arial"/>
                <w:iCs w:val="0"/>
                <w:sz w:val="20"/>
                <w:szCs w:val="20"/>
                <w:lang w:val="en-GB"/>
              </w:rPr>
              <w:t xml:space="preserve">Another week of getting out around campus meeting students to talk about the things </w:t>
            </w:r>
            <w:proofErr w:type="gramStart"/>
            <w:r>
              <w:rPr>
                <w:rFonts w:ascii="Arial" w:hAnsi="Arial"/>
                <w:iCs w:val="0"/>
                <w:sz w:val="20"/>
                <w:szCs w:val="20"/>
                <w:lang w:val="en-GB"/>
              </w:rPr>
              <w:t>they’re</w:t>
            </w:r>
            <w:proofErr w:type="gramEnd"/>
            <w:r>
              <w:rPr>
                <w:rFonts w:ascii="Arial" w:hAnsi="Arial"/>
                <w:iCs w:val="0"/>
                <w:sz w:val="20"/>
                <w:szCs w:val="20"/>
                <w:lang w:val="en-GB"/>
              </w:rPr>
              <w:t xml:space="preserve"> enjoying about being back on campus. </w:t>
            </w:r>
            <w:r w:rsidR="00AD6810">
              <w:rPr>
                <w:rFonts w:ascii="Arial" w:hAnsi="Arial"/>
                <w:iCs w:val="0"/>
                <w:sz w:val="20"/>
                <w:szCs w:val="20"/>
                <w:lang w:val="en-GB"/>
              </w:rPr>
              <w:t xml:space="preserve"> </w:t>
            </w:r>
          </w:p>
        </w:tc>
      </w:tr>
      <w:tr w:rsidR="00001118" w:rsidRPr="00773B3B" w:rsidTr="005B3919">
        <w:trPr>
          <w:cantSplit/>
          <w:trHeight w:val="468"/>
          <w:jc w:val="center"/>
        </w:trPr>
        <w:tc>
          <w:tcPr>
            <w:tcW w:w="2510" w:type="dxa"/>
            <w:gridSpan w:val="3"/>
          </w:tcPr>
          <w:p w:rsidR="00001118" w:rsidRPr="00296CE2" w:rsidRDefault="00E677F6" w:rsidP="00AD6810">
            <w:pPr>
              <w:pStyle w:val="PresOff1"/>
              <w:tabs>
                <w:tab w:val="clear" w:pos="3600"/>
                <w:tab w:val="clear" w:pos="3960"/>
                <w:tab w:val="left" w:pos="7200"/>
              </w:tabs>
              <w:spacing w:line="360" w:lineRule="atLeast"/>
              <w:rPr>
                <w:rFonts w:cs="Arial"/>
                <w:bCs/>
                <w:sz w:val="20"/>
              </w:rPr>
            </w:pPr>
            <w:r>
              <w:rPr>
                <w:rFonts w:cs="Arial"/>
                <w:bCs/>
                <w:sz w:val="20"/>
              </w:rPr>
              <w:t xml:space="preserve">Courtyard </w:t>
            </w:r>
            <w:r w:rsidR="00AD6810">
              <w:rPr>
                <w:rFonts w:cs="Arial"/>
                <w:bCs/>
                <w:sz w:val="20"/>
              </w:rPr>
              <w:t>Pop-Ups</w:t>
            </w:r>
          </w:p>
        </w:tc>
        <w:tc>
          <w:tcPr>
            <w:tcW w:w="7980" w:type="dxa"/>
          </w:tcPr>
          <w:p w:rsidR="00001118" w:rsidRPr="00296CE2" w:rsidRDefault="00615A0A" w:rsidP="00FC12DE">
            <w:pPr>
              <w:rPr>
                <w:rFonts w:ascii="Arial" w:hAnsi="Arial"/>
                <w:iCs w:val="0"/>
                <w:sz w:val="20"/>
                <w:szCs w:val="20"/>
                <w:lang w:val="en-GB"/>
              </w:rPr>
            </w:pPr>
            <w:r>
              <w:rPr>
                <w:rFonts w:ascii="Arial" w:hAnsi="Arial"/>
                <w:sz w:val="20"/>
                <w:szCs w:val="20"/>
              </w:rPr>
              <w:t xml:space="preserve">Free tea, coffee and hot chocolate for students in the courtyard with mental health info. </w:t>
            </w:r>
            <w:proofErr w:type="gramStart"/>
            <w:r>
              <w:rPr>
                <w:rFonts w:ascii="Arial" w:hAnsi="Arial"/>
                <w:sz w:val="20"/>
                <w:szCs w:val="20"/>
              </w:rPr>
              <w:t>Also</w:t>
            </w:r>
            <w:proofErr w:type="gramEnd"/>
            <w:r>
              <w:rPr>
                <w:rFonts w:ascii="Arial" w:hAnsi="Arial"/>
                <w:sz w:val="20"/>
                <w:szCs w:val="20"/>
              </w:rPr>
              <w:t xml:space="preserve"> put up a positivity wall for students to leave messages. </w:t>
            </w:r>
          </w:p>
        </w:tc>
      </w:tr>
      <w:tr w:rsidR="00001118" w:rsidRPr="00773B3B" w:rsidTr="005B3919">
        <w:trPr>
          <w:cantSplit/>
          <w:trHeight w:val="468"/>
          <w:jc w:val="center"/>
        </w:trPr>
        <w:tc>
          <w:tcPr>
            <w:tcW w:w="2510" w:type="dxa"/>
            <w:gridSpan w:val="3"/>
          </w:tcPr>
          <w:p w:rsidR="00001118" w:rsidRDefault="00E677F6" w:rsidP="005B3919">
            <w:pPr>
              <w:pStyle w:val="PresOff1"/>
              <w:tabs>
                <w:tab w:val="clear" w:pos="3600"/>
                <w:tab w:val="clear" w:pos="3960"/>
                <w:tab w:val="left" w:pos="7200"/>
              </w:tabs>
              <w:spacing w:line="360" w:lineRule="atLeast"/>
              <w:rPr>
                <w:rFonts w:cs="Arial"/>
                <w:bCs/>
                <w:sz w:val="20"/>
              </w:rPr>
            </w:pPr>
            <w:r>
              <w:rPr>
                <w:rFonts w:cs="Arial"/>
                <w:bCs/>
                <w:sz w:val="20"/>
              </w:rPr>
              <w:t xml:space="preserve">Social media </w:t>
            </w:r>
          </w:p>
        </w:tc>
        <w:tc>
          <w:tcPr>
            <w:tcW w:w="7980" w:type="dxa"/>
          </w:tcPr>
          <w:p w:rsidR="00001118" w:rsidRPr="00296CE2" w:rsidRDefault="00E677F6" w:rsidP="00E677F6">
            <w:pPr>
              <w:rPr>
                <w:rFonts w:ascii="Arial" w:hAnsi="Arial"/>
                <w:iCs w:val="0"/>
                <w:sz w:val="20"/>
                <w:szCs w:val="20"/>
                <w:lang w:val="en-GB"/>
              </w:rPr>
            </w:pPr>
            <w:r>
              <w:rPr>
                <w:rFonts w:ascii="Arial" w:hAnsi="Arial"/>
                <w:iCs w:val="0"/>
                <w:sz w:val="20"/>
                <w:szCs w:val="20"/>
                <w:lang w:val="en-GB"/>
              </w:rPr>
              <w:t>I try to keep an active presence on Student Life social media platforms to make sure students feel connected to their officer team through those channels</w:t>
            </w:r>
            <w:r w:rsidR="00001118">
              <w:rPr>
                <w:rFonts w:ascii="Arial" w:hAnsi="Arial"/>
                <w:iCs w:val="0"/>
                <w:sz w:val="20"/>
                <w:szCs w:val="20"/>
                <w:lang w:val="en-GB"/>
              </w:rPr>
              <w:t>.</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bookmarkStart w:id="0" w:name="_GoBack"/>
            <w:bookmarkEnd w:id="0"/>
            <w:r w:rsidRPr="003E2134">
              <w:rPr>
                <w:rFonts w:ascii="Arial" w:hAnsi="Arial"/>
                <w:b/>
                <w:iCs w:val="0"/>
                <w:sz w:val="20"/>
                <w:szCs w:val="20"/>
                <w:lang w:val="en-GB"/>
              </w:rPr>
              <w:t>Media engagement and external relations</w:t>
            </w:r>
          </w:p>
        </w:tc>
      </w:tr>
      <w:tr w:rsidR="00001118" w:rsidRPr="00773B3B" w:rsidTr="005B3919">
        <w:trPr>
          <w:cantSplit/>
          <w:trHeight w:val="468"/>
          <w:jc w:val="center"/>
        </w:trPr>
        <w:tc>
          <w:tcPr>
            <w:tcW w:w="2510" w:type="dxa"/>
            <w:gridSpan w:val="3"/>
          </w:tcPr>
          <w:p w:rsidR="00001118" w:rsidRPr="003E2134"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 xml:space="preserve">Engagement (Press, other organisations </w:t>
            </w:r>
            <w:proofErr w:type="spellStart"/>
            <w:r>
              <w:rPr>
                <w:rFonts w:cs="Arial"/>
                <w:b/>
                <w:bCs/>
                <w:sz w:val="20"/>
              </w:rPr>
              <w:t>etc</w:t>
            </w:r>
            <w:proofErr w:type="spellEnd"/>
            <w:r>
              <w:rPr>
                <w:rFonts w:cs="Arial"/>
                <w:b/>
                <w:bCs/>
                <w:sz w:val="20"/>
              </w:rPr>
              <w:t>)</w:t>
            </w:r>
          </w:p>
        </w:tc>
        <w:tc>
          <w:tcPr>
            <w:tcW w:w="7980" w:type="dxa"/>
          </w:tcPr>
          <w:p w:rsidR="0011503D" w:rsidRDefault="002B6B49" w:rsidP="005B3919">
            <w:pPr>
              <w:rPr>
                <w:rFonts w:ascii="Arial" w:hAnsi="Arial"/>
                <w:iCs w:val="0"/>
                <w:sz w:val="20"/>
                <w:szCs w:val="20"/>
                <w:lang w:val="en-GB"/>
              </w:rPr>
            </w:pPr>
            <w:r>
              <w:rPr>
                <w:rFonts w:ascii="Arial" w:hAnsi="Arial"/>
                <w:iCs w:val="0"/>
                <w:sz w:val="20"/>
                <w:szCs w:val="20"/>
                <w:lang w:val="en-GB"/>
              </w:rPr>
              <w:t xml:space="preserve">Spoke to </w:t>
            </w:r>
            <w:proofErr w:type="spellStart"/>
            <w:r>
              <w:rPr>
                <w:rFonts w:ascii="Arial" w:hAnsi="Arial"/>
                <w:iCs w:val="0"/>
                <w:sz w:val="20"/>
                <w:szCs w:val="20"/>
                <w:lang w:val="en-GB"/>
              </w:rPr>
              <w:t>Newstalk</w:t>
            </w:r>
            <w:proofErr w:type="spellEnd"/>
            <w:r>
              <w:rPr>
                <w:rFonts w:ascii="Arial" w:hAnsi="Arial"/>
                <w:iCs w:val="0"/>
                <w:sz w:val="20"/>
                <w:szCs w:val="20"/>
                <w:lang w:val="en-GB"/>
              </w:rPr>
              <w:t xml:space="preserve"> in relation to accommodation survey / twin rooms </w:t>
            </w:r>
          </w:p>
          <w:p w:rsidR="002B6B49" w:rsidRDefault="002B6B49" w:rsidP="005B3919">
            <w:pPr>
              <w:rPr>
                <w:rFonts w:ascii="Arial" w:hAnsi="Arial"/>
                <w:iCs w:val="0"/>
                <w:sz w:val="20"/>
                <w:szCs w:val="20"/>
                <w:lang w:val="en-GB"/>
              </w:rPr>
            </w:pPr>
            <w:r>
              <w:rPr>
                <w:rFonts w:ascii="Arial" w:hAnsi="Arial"/>
                <w:iCs w:val="0"/>
                <w:sz w:val="20"/>
                <w:szCs w:val="20"/>
                <w:lang w:val="en-GB"/>
              </w:rPr>
              <w:t xml:space="preserve">Engaged with a journalism masters student in relation to the twin rooms / accommodation provision. </w:t>
            </w:r>
          </w:p>
          <w:p w:rsidR="002B6B49" w:rsidRDefault="002B6B49" w:rsidP="005B3919">
            <w:pPr>
              <w:rPr>
                <w:rFonts w:ascii="Arial" w:hAnsi="Arial"/>
                <w:iCs w:val="0"/>
                <w:sz w:val="20"/>
                <w:szCs w:val="20"/>
                <w:lang w:val="en-GB"/>
              </w:rPr>
            </w:pPr>
            <w:r>
              <w:rPr>
                <w:rFonts w:ascii="Arial" w:hAnsi="Arial"/>
                <w:iCs w:val="0"/>
                <w:sz w:val="20"/>
                <w:szCs w:val="20"/>
                <w:lang w:val="en-GB"/>
              </w:rPr>
              <w:t xml:space="preserve">Did an interview with the Irish Mail on Sunday in relation to same </w:t>
            </w:r>
          </w:p>
          <w:p w:rsidR="002B6B49" w:rsidRPr="00E677F6" w:rsidRDefault="002B6B49" w:rsidP="005B3919">
            <w:pPr>
              <w:rPr>
                <w:rFonts w:ascii="Arial" w:hAnsi="Arial"/>
                <w:iCs w:val="0"/>
                <w:sz w:val="20"/>
                <w:szCs w:val="20"/>
                <w:lang w:val="en-GB"/>
              </w:rPr>
            </w:pPr>
            <w:r>
              <w:rPr>
                <w:rFonts w:ascii="Arial" w:hAnsi="Arial"/>
                <w:iCs w:val="0"/>
                <w:sz w:val="20"/>
                <w:szCs w:val="20"/>
                <w:lang w:val="en-GB"/>
              </w:rPr>
              <w:t xml:space="preserve">Spoke on Live95 on Monday morning in relation to </w:t>
            </w:r>
            <w:proofErr w:type="gramStart"/>
            <w:r>
              <w:rPr>
                <w:rFonts w:ascii="Arial" w:hAnsi="Arial"/>
                <w:iCs w:val="0"/>
                <w:sz w:val="20"/>
                <w:szCs w:val="20"/>
                <w:lang w:val="en-GB"/>
              </w:rPr>
              <w:t>same</w:t>
            </w:r>
            <w:proofErr w:type="gramEnd"/>
            <w:r>
              <w:rPr>
                <w:rFonts w:ascii="Arial" w:hAnsi="Arial"/>
                <w:iCs w:val="0"/>
                <w:sz w:val="20"/>
                <w:szCs w:val="20"/>
                <w:lang w:val="en-GB"/>
              </w:rPr>
              <w:t xml:space="preserve">. </w:t>
            </w:r>
          </w:p>
        </w:tc>
      </w:tr>
    </w:tbl>
    <w:p w:rsidR="00001118" w:rsidRDefault="00001118" w:rsidP="00001118">
      <w:pPr>
        <w:tabs>
          <w:tab w:val="left" w:pos="2680"/>
        </w:tabs>
        <w:rPr>
          <w:rFonts w:ascii="Arial" w:hAnsi="Arial"/>
          <w:b/>
        </w:rPr>
      </w:pPr>
    </w:p>
    <w:p w:rsidR="0026748C" w:rsidRDefault="00615A0A"/>
    <w:sectPr w:rsidR="0026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8"/>
    <w:rsid w:val="00001118"/>
    <w:rsid w:val="000B2DD4"/>
    <w:rsid w:val="000E4F17"/>
    <w:rsid w:val="0011503D"/>
    <w:rsid w:val="00147449"/>
    <w:rsid w:val="00163B7C"/>
    <w:rsid w:val="002137C0"/>
    <w:rsid w:val="002B6B49"/>
    <w:rsid w:val="003E31E9"/>
    <w:rsid w:val="00416FFC"/>
    <w:rsid w:val="004A298E"/>
    <w:rsid w:val="005A0DF9"/>
    <w:rsid w:val="005B3EB7"/>
    <w:rsid w:val="005E5637"/>
    <w:rsid w:val="00615A0A"/>
    <w:rsid w:val="00802694"/>
    <w:rsid w:val="008C3E97"/>
    <w:rsid w:val="00902366"/>
    <w:rsid w:val="009E2A8F"/>
    <w:rsid w:val="00AD6810"/>
    <w:rsid w:val="00AF3EBD"/>
    <w:rsid w:val="00B6035C"/>
    <w:rsid w:val="00C77035"/>
    <w:rsid w:val="00D45AEA"/>
    <w:rsid w:val="00DD57B3"/>
    <w:rsid w:val="00E677F6"/>
    <w:rsid w:val="00FC1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F8AD"/>
  <w15:chartTrackingRefBased/>
  <w15:docId w15:val="{D0B3114D-CA23-448A-BB95-FFC1071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18"/>
    <w:pPr>
      <w:spacing w:after="0" w:line="240" w:lineRule="auto"/>
    </w:pPr>
    <w:rPr>
      <w:rFonts w:ascii="Times New Roman" w:eastAsia="Times New Roman" w:hAnsi="Times New Roman" w:cs="Arial"/>
      <w:bCs/>
      <w:iCs/>
      <w:sz w:val="24"/>
      <w:szCs w:val="28"/>
    </w:rPr>
  </w:style>
  <w:style w:type="paragraph" w:styleId="Heading1">
    <w:name w:val="heading 1"/>
    <w:basedOn w:val="Normal"/>
    <w:next w:val="Normal"/>
    <w:link w:val="Heading1Char"/>
    <w:qFormat/>
    <w:rsid w:val="00001118"/>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18"/>
    <w:rPr>
      <w:rFonts w:ascii="Times New Roman" w:eastAsia="Times New Roman" w:hAnsi="Times New Roman" w:cs="Times New Roman"/>
      <w:b/>
      <w:sz w:val="40"/>
      <w:szCs w:val="24"/>
      <w:lang w:val="en-US"/>
    </w:rPr>
  </w:style>
  <w:style w:type="paragraph" w:customStyle="1" w:styleId="PresOff1">
    <w:name w:val="PresOff1"/>
    <w:basedOn w:val="Normal"/>
    <w:rsid w:val="00001118"/>
    <w:pPr>
      <w:tabs>
        <w:tab w:val="left" w:pos="1440"/>
        <w:tab w:val="left" w:pos="3600"/>
        <w:tab w:val="left" w:pos="3960"/>
      </w:tabs>
    </w:pPr>
    <w:rPr>
      <w:rFonts w:ascii="Arial" w:hAnsi="Arial" w:cs="Times New Roman"/>
      <w:bCs w:val="0"/>
      <w:iCs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StudentWelfare</cp:lastModifiedBy>
  <cp:revision>4</cp:revision>
  <dcterms:created xsi:type="dcterms:W3CDTF">2021-10-12T11:28:00Z</dcterms:created>
  <dcterms:modified xsi:type="dcterms:W3CDTF">2021-11-05T18:14:00Z</dcterms:modified>
</cp:coreProperties>
</file>