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D77B" w14:textId="77777777" w:rsidR="00F51D00" w:rsidRDefault="00ED20B6">
      <w:pPr>
        <w:ind w:left="-426"/>
        <w:jc w:val="center"/>
        <w:rPr>
          <w:b/>
          <w:smallCaps/>
        </w:rPr>
      </w:pPr>
      <w:r>
        <w:rPr>
          <w:b/>
          <w:smallCaps/>
          <w:noProof/>
        </w:rPr>
        <w:drawing>
          <wp:anchor distT="0" distB="0" distL="114300" distR="114300" simplePos="0" relativeHeight="251658240" behindDoc="0" locked="0" layoutInCell="1" hidden="0" allowOverlap="1" wp14:anchorId="742BD7E4" wp14:editId="742BD7E5">
            <wp:simplePos x="0" y="0"/>
            <wp:positionH relativeFrom="margin">
              <wp:posOffset>2156460</wp:posOffset>
            </wp:positionH>
            <wp:positionV relativeFrom="margin">
              <wp:posOffset>-750188</wp:posOffset>
            </wp:positionV>
            <wp:extent cx="1366982" cy="7518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66982" cy="751840"/>
                    </a:xfrm>
                    <a:prstGeom prst="rect">
                      <a:avLst/>
                    </a:prstGeom>
                    <a:ln/>
                  </pic:spPr>
                </pic:pic>
              </a:graphicData>
            </a:graphic>
          </wp:anchor>
        </w:drawing>
      </w:r>
      <w:r>
        <w:rPr>
          <w:b/>
          <w:smallCaps/>
        </w:rPr>
        <w:t xml:space="preserve">UL Student Life </w:t>
      </w:r>
    </w:p>
    <w:p w14:paraId="742BD77C" w14:textId="77777777" w:rsidR="00F51D00" w:rsidRDefault="00ED20B6">
      <w:pPr>
        <w:pStyle w:val="Heading1"/>
        <w:ind w:left="-851"/>
        <w:rPr>
          <w:sz w:val="24"/>
        </w:rPr>
      </w:pPr>
      <w:r>
        <w:rPr>
          <w:sz w:val="24"/>
        </w:rPr>
        <w:t xml:space="preserve">         STUDENT EXECUTIVE COMMITTEE REPORT </w:t>
      </w: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3"/>
        <w:gridCol w:w="380"/>
        <w:gridCol w:w="7"/>
        <w:gridCol w:w="7980"/>
      </w:tblGrid>
      <w:tr w:rsidR="00F51D00" w14:paraId="742BD77E" w14:textId="77777777">
        <w:trPr>
          <w:cantSplit/>
          <w:trHeight w:val="381"/>
          <w:jc w:val="center"/>
        </w:trPr>
        <w:tc>
          <w:tcPr>
            <w:tcW w:w="10490" w:type="dxa"/>
            <w:gridSpan w:val="4"/>
            <w:shd w:val="clear" w:color="auto" w:fill="D9D9D9"/>
            <w:vAlign w:val="center"/>
          </w:tcPr>
          <w:p w14:paraId="742BD77D" w14:textId="77777777" w:rsidR="00F51D00" w:rsidRDefault="00F51D00">
            <w:pPr>
              <w:rPr>
                <w:b/>
              </w:rPr>
            </w:pPr>
          </w:p>
        </w:tc>
      </w:tr>
      <w:tr w:rsidR="00F51D00" w14:paraId="742BD782" w14:textId="77777777">
        <w:trPr>
          <w:cantSplit/>
          <w:jc w:val="center"/>
        </w:trPr>
        <w:tc>
          <w:tcPr>
            <w:tcW w:w="2123" w:type="dxa"/>
            <w:vAlign w:val="center"/>
          </w:tcPr>
          <w:p w14:paraId="742BD77F" w14:textId="77777777" w:rsidR="00F51D00" w:rsidRDefault="00ED20B6">
            <w:pPr>
              <w:rPr>
                <w:b/>
              </w:rPr>
            </w:pPr>
            <w:r>
              <w:rPr>
                <w:b/>
              </w:rPr>
              <w:t>Role / Position</w:t>
            </w:r>
          </w:p>
        </w:tc>
        <w:tc>
          <w:tcPr>
            <w:tcW w:w="380" w:type="dxa"/>
            <w:vAlign w:val="center"/>
          </w:tcPr>
          <w:p w14:paraId="742BD780" w14:textId="77777777" w:rsidR="00F51D00" w:rsidRDefault="00ED20B6">
            <w:pPr>
              <w:rPr>
                <w:b/>
              </w:rPr>
            </w:pPr>
            <w:r>
              <w:rPr>
                <w:b/>
              </w:rPr>
              <w:t>:</w:t>
            </w:r>
          </w:p>
        </w:tc>
        <w:tc>
          <w:tcPr>
            <w:tcW w:w="7987" w:type="dxa"/>
            <w:gridSpan w:val="2"/>
          </w:tcPr>
          <w:p w14:paraId="742BD781" w14:textId="77777777" w:rsidR="00F51D00" w:rsidRDefault="00ED20B6">
            <w:r>
              <w:t>Experience Chairperson</w:t>
            </w:r>
          </w:p>
        </w:tc>
      </w:tr>
      <w:tr w:rsidR="00F51D00" w14:paraId="742BD786" w14:textId="77777777">
        <w:trPr>
          <w:cantSplit/>
          <w:jc w:val="center"/>
        </w:trPr>
        <w:tc>
          <w:tcPr>
            <w:tcW w:w="2123" w:type="dxa"/>
            <w:vAlign w:val="center"/>
          </w:tcPr>
          <w:p w14:paraId="742BD783" w14:textId="77777777" w:rsidR="00F51D00" w:rsidRDefault="00ED20B6">
            <w:pPr>
              <w:rPr>
                <w:b/>
              </w:rPr>
            </w:pPr>
            <w:r>
              <w:rPr>
                <w:b/>
              </w:rPr>
              <w:t>Author</w:t>
            </w:r>
          </w:p>
        </w:tc>
        <w:tc>
          <w:tcPr>
            <w:tcW w:w="380" w:type="dxa"/>
            <w:vAlign w:val="center"/>
          </w:tcPr>
          <w:p w14:paraId="742BD784" w14:textId="77777777" w:rsidR="00F51D00" w:rsidRDefault="00ED20B6">
            <w:pPr>
              <w:rPr>
                <w:b/>
              </w:rPr>
            </w:pPr>
            <w:r>
              <w:rPr>
                <w:b/>
              </w:rPr>
              <w:t>:</w:t>
            </w:r>
          </w:p>
        </w:tc>
        <w:tc>
          <w:tcPr>
            <w:tcW w:w="7987" w:type="dxa"/>
            <w:gridSpan w:val="2"/>
          </w:tcPr>
          <w:p w14:paraId="742BD785" w14:textId="4A5CEDD4" w:rsidR="00F51D00" w:rsidRDefault="00FD0891">
            <w:r>
              <w:t>Maud Keane</w:t>
            </w:r>
          </w:p>
        </w:tc>
      </w:tr>
      <w:tr w:rsidR="00F51D00" w14:paraId="742BD78A" w14:textId="77777777">
        <w:trPr>
          <w:cantSplit/>
          <w:jc w:val="center"/>
        </w:trPr>
        <w:tc>
          <w:tcPr>
            <w:tcW w:w="2123" w:type="dxa"/>
            <w:vAlign w:val="center"/>
          </w:tcPr>
          <w:p w14:paraId="742BD787" w14:textId="77777777" w:rsidR="00F51D00" w:rsidRDefault="00ED20B6">
            <w:pPr>
              <w:rPr>
                <w:b/>
              </w:rPr>
            </w:pPr>
            <w:r>
              <w:rPr>
                <w:b/>
              </w:rPr>
              <w:t>Date</w:t>
            </w:r>
          </w:p>
        </w:tc>
        <w:tc>
          <w:tcPr>
            <w:tcW w:w="380" w:type="dxa"/>
            <w:vAlign w:val="center"/>
          </w:tcPr>
          <w:p w14:paraId="742BD788" w14:textId="77777777" w:rsidR="00F51D00" w:rsidRDefault="00ED20B6">
            <w:pPr>
              <w:rPr>
                <w:b/>
              </w:rPr>
            </w:pPr>
            <w:r>
              <w:rPr>
                <w:b/>
              </w:rPr>
              <w:t>:</w:t>
            </w:r>
          </w:p>
        </w:tc>
        <w:tc>
          <w:tcPr>
            <w:tcW w:w="7987" w:type="dxa"/>
            <w:gridSpan w:val="2"/>
          </w:tcPr>
          <w:p w14:paraId="742BD789" w14:textId="75960175" w:rsidR="00F51D00" w:rsidRDefault="00FD0891">
            <w:r>
              <w:t>20</w:t>
            </w:r>
            <w:r w:rsidRPr="00FD0891">
              <w:rPr>
                <w:vertAlign w:val="superscript"/>
              </w:rPr>
              <w:t>th</w:t>
            </w:r>
            <w:r>
              <w:t xml:space="preserve"> October 2022</w:t>
            </w:r>
          </w:p>
        </w:tc>
      </w:tr>
      <w:tr w:rsidR="00F51D00" w14:paraId="742BD78E" w14:textId="77777777">
        <w:trPr>
          <w:cantSplit/>
          <w:jc w:val="center"/>
        </w:trPr>
        <w:tc>
          <w:tcPr>
            <w:tcW w:w="2123" w:type="dxa"/>
            <w:vAlign w:val="center"/>
          </w:tcPr>
          <w:p w14:paraId="742BD78B" w14:textId="77777777" w:rsidR="00F51D00" w:rsidRDefault="00ED20B6">
            <w:pPr>
              <w:rPr>
                <w:b/>
              </w:rPr>
            </w:pPr>
            <w:r>
              <w:rPr>
                <w:b/>
              </w:rPr>
              <w:t xml:space="preserve">Audience </w:t>
            </w:r>
          </w:p>
        </w:tc>
        <w:tc>
          <w:tcPr>
            <w:tcW w:w="380" w:type="dxa"/>
            <w:vAlign w:val="center"/>
          </w:tcPr>
          <w:p w14:paraId="742BD78C" w14:textId="77777777" w:rsidR="00F51D00" w:rsidRDefault="00ED20B6">
            <w:pPr>
              <w:rPr>
                <w:b/>
              </w:rPr>
            </w:pPr>
            <w:r>
              <w:rPr>
                <w:b/>
              </w:rPr>
              <w:t>:</w:t>
            </w:r>
          </w:p>
        </w:tc>
        <w:tc>
          <w:tcPr>
            <w:tcW w:w="7987" w:type="dxa"/>
            <w:gridSpan w:val="2"/>
          </w:tcPr>
          <w:p w14:paraId="742BD78D" w14:textId="77777777" w:rsidR="00F51D00" w:rsidRDefault="00ED20B6">
            <w:pPr>
              <w:rPr>
                <w:b/>
              </w:rPr>
            </w:pPr>
            <w:r>
              <w:rPr>
                <w:b/>
              </w:rPr>
              <w:t>UL Student Council</w:t>
            </w:r>
          </w:p>
        </w:tc>
      </w:tr>
      <w:tr w:rsidR="00F51D00" w14:paraId="742BD792" w14:textId="77777777">
        <w:trPr>
          <w:cantSplit/>
          <w:jc w:val="center"/>
        </w:trPr>
        <w:tc>
          <w:tcPr>
            <w:tcW w:w="2123" w:type="dxa"/>
            <w:vAlign w:val="center"/>
          </w:tcPr>
          <w:p w14:paraId="742BD78F" w14:textId="77777777" w:rsidR="00F51D00" w:rsidRDefault="00ED20B6">
            <w:pPr>
              <w:rPr>
                <w:b/>
              </w:rPr>
            </w:pPr>
            <w:r>
              <w:rPr>
                <w:b/>
              </w:rPr>
              <w:t>Action</w:t>
            </w:r>
          </w:p>
        </w:tc>
        <w:tc>
          <w:tcPr>
            <w:tcW w:w="380" w:type="dxa"/>
            <w:vAlign w:val="center"/>
          </w:tcPr>
          <w:p w14:paraId="742BD790" w14:textId="77777777" w:rsidR="00F51D00" w:rsidRDefault="00ED20B6">
            <w:pPr>
              <w:rPr>
                <w:b/>
              </w:rPr>
            </w:pPr>
            <w:r>
              <w:rPr>
                <w:b/>
              </w:rPr>
              <w:t>:</w:t>
            </w:r>
          </w:p>
        </w:tc>
        <w:tc>
          <w:tcPr>
            <w:tcW w:w="7987" w:type="dxa"/>
            <w:gridSpan w:val="2"/>
          </w:tcPr>
          <w:p w14:paraId="742BD791" w14:textId="77777777" w:rsidR="00F51D00" w:rsidRDefault="00ED20B6">
            <w:pPr>
              <w:rPr>
                <w:b/>
              </w:rPr>
            </w:pPr>
            <w:r>
              <w:rPr>
                <w:b/>
              </w:rPr>
              <w:t>Approve</w:t>
            </w:r>
          </w:p>
        </w:tc>
      </w:tr>
      <w:tr w:rsidR="00F51D00" w14:paraId="742BD794" w14:textId="77777777">
        <w:trPr>
          <w:cantSplit/>
          <w:trHeight w:val="468"/>
          <w:jc w:val="center"/>
        </w:trPr>
        <w:tc>
          <w:tcPr>
            <w:tcW w:w="10490" w:type="dxa"/>
            <w:gridSpan w:val="4"/>
            <w:shd w:val="clear" w:color="auto" w:fill="D9D9D9"/>
          </w:tcPr>
          <w:p w14:paraId="742BD793"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b/>
                <w:i/>
                <w:color w:val="000000"/>
                <w:szCs w:val="24"/>
              </w:rPr>
            </w:pPr>
            <w:r>
              <w:rPr>
                <w:rFonts w:cs="Times New Roman"/>
                <w:b/>
                <w:i/>
                <w:color w:val="000000"/>
                <w:szCs w:val="24"/>
              </w:rPr>
              <w:t>Goals</w:t>
            </w:r>
          </w:p>
        </w:tc>
      </w:tr>
      <w:tr w:rsidR="00F51D00" w14:paraId="742BD797" w14:textId="77777777">
        <w:trPr>
          <w:cantSplit/>
          <w:trHeight w:val="468"/>
          <w:jc w:val="center"/>
        </w:trPr>
        <w:tc>
          <w:tcPr>
            <w:tcW w:w="2510" w:type="dxa"/>
            <w:gridSpan w:val="3"/>
          </w:tcPr>
          <w:p w14:paraId="742BD795"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b/>
                <w:color w:val="000000"/>
                <w:szCs w:val="24"/>
              </w:rPr>
            </w:pPr>
            <w:r>
              <w:rPr>
                <w:rFonts w:cs="Times New Roman"/>
                <w:b/>
                <w:color w:val="000000"/>
                <w:szCs w:val="24"/>
              </w:rPr>
              <w:t>Main Goals</w:t>
            </w:r>
          </w:p>
        </w:tc>
        <w:tc>
          <w:tcPr>
            <w:tcW w:w="7980" w:type="dxa"/>
          </w:tcPr>
          <w:p w14:paraId="742BD796" w14:textId="77777777" w:rsidR="00F51D00" w:rsidRDefault="00ED20B6">
            <w:pPr>
              <w:rPr>
                <w:b/>
              </w:rPr>
            </w:pPr>
            <w:r>
              <w:rPr>
                <w:b/>
              </w:rPr>
              <w:t>Progress (what have you achieved since the last Council meeting)</w:t>
            </w:r>
          </w:p>
        </w:tc>
      </w:tr>
      <w:tr w:rsidR="00F51D00" w14:paraId="742BD79A" w14:textId="77777777">
        <w:trPr>
          <w:cantSplit/>
          <w:trHeight w:val="396"/>
          <w:jc w:val="center"/>
        </w:trPr>
        <w:tc>
          <w:tcPr>
            <w:tcW w:w="2510" w:type="dxa"/>
            <w:gridSpan w:val="3"/>
          </w:tcPr>
          <w:p w14:paraId="742BD798" w14:textId="41217959" w:rsidR="00F51D00" w:rsidRDefault="00FD0891">
            <w:pPr>
              <w:pBdr>
                <w:top w:val="nil"/>
                <w:left w:val="nil"/>
                <w:bottom w:val="nil"/>
                <w:right w:val="nil"/>
                <w:between w:val="nil"/>
              </w:pBdr>
              <w:tabs>
                <w:tab w:val="left" w:pos="1440"/>
                <w:tab w:val="left" w:pos="3600"/>
                <w:tab w:val="left" w:pos="3960"/>
                <w:tab w:val="left" w:pos="7200"/>
              </w:tabs>
              <w:rPr>
                <w:rFonts w:cs="Times New Roman"/>
                <w:color w:val="000000"/>
                <w:szCs w:val="24"/>
              </w:rPr>
            </w:pPr>
            <w:r>
              <w:t>Meeting with Welfare Officer Maeve Gilmore</w:t>
            </w:r>
          </w:p>
        </w:tc>
        <w:tc>
          <w:tcPr>
            <w:tcW w:w="7980" w:type="dxa"/>
          </w:tcPr>
          <w:p w14:paraId="742BD799" w14:textId="719704F2" w:rsidR="00F51D00" w:rsidRDefault="00FD0891">
            <w:r>
              <w:t>Attended a meeting with Welfare Officer Maeve Gilmore this week alongside Events Chairperson Ronan Cahill in order to discuss our roles, found this to be extremely beneficial in furthering my understanding of my role and responsibilities</w:t>
            </w:r>
          </w:p>
        </w:tc>
      </w:tr>
      <w:tr w:rsidR="00F51D00" w14:paraId="742BD79D" w14:textId="77777777">
        <w:trPr>
          <w:cantSplit/>
          <w:trHeight w:val="468"/>
          <w:jc w:val="center"/>
        </w:trPr>
        <w:tc>
          <w:tcPr>
            <w:tcW w:w="2510" w:type="dxa"/>
            <w:gridSpan w:val="3"/>
          </w:tcPr>
          <w:p w14:paraId="742BD79B" w14:textId="67FDB2D2" w:rsidR="00F51D00" w:rsidRDefault="00FD0891">
            <w:pPr>
              <w:pBdr>
                <w:top w:val="nil"/>
                <w:left w:val="nil"/>
                <w:bottom w:val="nil"/>
                <w:right w:val="nil"/>
                <w:between w:val="nil"/>
              </w:pBdr>
              <w:tabs>
                <w:tab w:val="left" w:pos="1440"/>
                <w:tab w:val="left" w:pos="3600"/>
                <w:tab w:val="left" w:pos="3960"/>
                <w:tab w:val="left" w:pos="7200"/>
              </w:tabs>
              <w:rPr>
                <w:rFonts w:cs="Times New Roman"/>
                <w:color w:val="000000"/>
                <w:szCs w:val="24"/>
              </w:rPr>
            </w:pPr>
            <w:r>
              <w:rPr>
                <w:rFonts w:cs="Times New Roman"/>
                <w:color w:val="000000"/>
                <w:szCs w:val="24"/>
              </w:rPr>
              <w:t xml:space="preserve">Contact with </w:t>
            </w:r>
            <w:proofErr w:type="spellStart"/>
            <w:r>
              <w:rPr>
                <w:rFonts w:cs="Times New Roman"/>
                <w:color w:val="000000"/>
                <w:szCs w:val="24"/>
              </w:rPr>
              <w:t>Siobhán</w:t>
            </w:r>
            <w:proofErr w:type="spellEnd"/>
            <w:r>
              <w:rPr>
                <w:rFonts w:cs="Times New Roman"/>
                <w:color w:val="000000"/>
                <w:szCs w:val="24"/>
              </w:rPr>
              <w:t xml:space="preserve"> on the subject of Social Media work</w:t>
            </w:r>
          </w:p>
        </w:tc>
        <w:tc>
          <w:tcPr>
            <w:tcW w:w="7980" w:type="dxa"/>
          </w:tcPr>
          <w:p w14:paraId="742BD79C" w14:textId="79116106" w:rsidR="00F51D00" w:rsidRDefault="00FD0891">
            <w:r>
              <w:t xml:space="preserve">I’ve been in contact with </w:t>
            </w:r>
            <w:proofErr w:type="spellStart"/>
            <w:r>
              <w:t>Siobhán</w:t>
            </w:r>
            <w:proofErr w:type="spellEnd"/>
            <w:r>
              <w:t xml:space="preserve"> regarding social media work for Student Life, with regard to recruitment and other such topics.</w:t>
            </w:r>
          </w:p>
        </w:tc>
      </w:tr>
      <w:tr w:rsidR="00F51D00" w14:paraId="742BD7A0" w14:textId="77777777">
        <w:trPr>
          <w:cantSplit/>
          <w:trHeight w:val="468"/>
          <w:jc w:val="center"/>
        </w:trPr>
        <w:tc>
          <w:tcPr>
            <w:tcW w:w="2510" w:type="dxa"/>
            <w:gridSpan w:val="3"/>
          </w:tcPr>
          <w:p w14:paraId="742BD79E"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9F" w14:textId="77777777" w:rsidR="00F51D00" w:rsidRDefault="00F51D00"/>
        </w:tc>
      </w:tr>
      <w:tr w:rsidR="00F51D00" w14:paraId="742BD7A3" w14:textId="77777777">
        <w:trPr>
          <w:cantSplit/>
          <w:trHeight w:val="537"/>
          <w:jc w:val="center"/>
        </w:trPr>
        <w:tc>
          <w:tcPr>
            <w:tcW w:w="2510" w:type="dxa"/>
            <w:gridSpan w:val="3"/>
          </w:tcPr>
          <w:p w14:paraId="742BD7A1"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A2" w14:textId="77777777" w:rsidR="00F51D00" w:rsidRDefault="00F51D00">
            <w:pPr>
              <w:rPr>
                <w:szCs w:val="24"/>
              </w:rPr>
            </w:pPr>
          </w:p>
        </w:tc>
      </w:tr>
      <w:tr w:rsidR="00F51D00" w14:paraId="742BD7A6" w14:textId="77777777">
        <w:trPr>
          <w:cantSplit/>
          <w:trHeight w:val="468"/>
          <w:jc w:val="center"/>
        </w:trPr>
        <w:tc>
          <w:tcPr>
            <w:tcW w:w="2510" w:type="dxa"/>
            <w:gridSpan w:val="3"/>
          </w:tcPr>
          <w:p w14:paraId="742BD7A4"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A5" w14:textId="77777777" w:rsidR="00F51D00" w:rsidRDefault="00F51D00"/>
        </w:tc>
      </w:tr>
      <w:tr w:rsidR="00F51D00" w14:paraId="742BD7A9" w14:textId="77777777">
        <w:trPr>
          <w:cantSplit/>
          <w:trHeight w:val="300"/>
          <w:jc w:val="center"/>
        </w:trPr>
        <w:tc>
          <w:tcPr>
            <w:tcW w:w="10490" w:type="dxa"/>
            <w:gridSpan w:val="4"/>
            <w:shd w:val="clear" w:color="auto" w:fill="D9D9D9"/>
          </w:tcPr>
          <w:p w14:paraId="742BD7A7" w14:textId="77777777" w:rsidR="00F51D00" w:rsidRDefault="00ED20B6">
            <w:pPr>
              <w:rPr>
                <w:color w:val="000000"/>
              </w:rPr>
            </w:pPr>
            <w:r>
              <w:rPr>
                <w:b/>
                <w:i/>
                <w:color w:val="000000"/>
              </w:rPr>
              <w:t>Other Achievements since last Council</w:t>
            </w:r>
          </w:p>
          <w:p w14:paraId="742BD7A8" w14:textId="77777777" w:rsidR="00F51D00" w:rsidRDefault="00F51D00">
            <w:pPr>
              <w:pBdr>
                <w:top w:val="nil"/>
                <w:left w:val="nil"/>
                <w:bottom w:val="nil"/>
                <w:right w:val="nil"/>
                <w:between w:val="nil"/>
              </w:pBdr>
              <w:tabs>
                <w:tab w:val="left" w:pos="1440"/>
                <w:tab w:val="left" w:pos="3600"/>
                <w:tab w:val="left" w:pos="3960"/>
                <w:tab w:val="left" w:pos="7200"/>
              </w:tabs>
              <w:rPr>
                <w:rFonts w:ascii="Arial" w:eastAsia="Arial" w:hAnsi="Arial"/>
                <w:color w:val="000000"/>
                <w:sz w:val="22"/>
                <w:szCs w:val="22"/>
              </w:rPr>
            </w:pPr>
          </w:p>
        </w:tc>
      </w:tr>
      <w:tr w:rsidR="00F51D00" w14:paraId="742BD7AC" w14:textId="77777777">
        <w:trPr>
          <w:cantSplit/>
          <w:trHeight w:val="468"/>
          <w:jc w:val="center"/>
        </w:trPr>
        <w:tc>
          <w:tcPr>
            <w:tcW w:w="2510" w:type="dxa"/>
            <w:gridSpan w:val="3"/>
          </w:tcPr>
          <w:p w14:paraId="742BD7AA"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color w:val="000000"/>
                <w:szCs w:val="24"/>
              </w:rPr>
            </w:pPr>
            <w:r>
              <w:rPr>
                <w:rFonts w:cs="Times New Roman"/>
                <w:color w:val="000000"/>
                <w:szCs w:val="24"/>
              </w:rPr>
              <w:t>N/A</w:t>
            </w:r>
          </w:p>
        </w:tc>
        <w:tc>
          <w:tcPr>
            <w:tcW w:w="7980" w:type="dxa"/>
          </w:tcPr>
          <w:p w14:paraId="742BD7AB" w14:textId="77777777" w:rsidR="00F51D00" w:rsidRDefault="00F51D00"/>
        </w:tc>
      </w:tr>
      <w:tr w:rsidR="00F51D00" w14:paraId="742BD7AF" w14:textId="77777777">
        <w:trPr>
          <w:cantSplit/>
          <w:trHeight w:val="468"/>
          <w:jc w:val="center"/>
        </w:trPr>
        <w:tc>
          <w:tcPr>
            <w:tcW w:w="2510" w:type="dxa"/>
            <w:gridSpan w:val="3"/>
          </w:tcPr>
          <w:p w14:paraId="742BD7AD"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AE" w14:textId="77777777" w:rsidR="00F51D00" w:rsidRDefault="00F51D00"/>
        </w:tc>
      </w:tr>
      <w:tr w:rsidR="00F51D00" w14:paraId="742BD7B2" w14:textId="77777777">
        <w:trPr>
          <w:cantSplit/>
          <w:trHeight w:val="468"/>
          <w:jc w:val="center"/>
        </w:trPr>
        <w:tc>
          <w:tcPr>
            <w:tcW w:w="2510" w:type="dxa"/>
            <w:gridSpan w:val="3"/>
          </w:tcPr>
          <w:p w14:paraId="742BD7B0"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B1" w14:textId="77777777" w:rsidR="00F51D00" w:rsidRDefault="00F51D00"/>
        </w:tc>
      </w:tr>
      <w:tr w:rsidR="00F51D00" w14:paraId="742BD7B4" w14:textId="77777777">
        <w:trPr>
          <w:cantSplit/>
          <w:trHeight w:val="468"/>
          <w:jc w:val="center"/>
        </w:trPr>
        <w:tc>
          <w:tcPr>
            <w:tcW w:w="10490" w:type="dxa"/>
            <w:gridSpan w:val="4"/>
            <w:shd w:val="clear" w:color="auto" w:fill="D9D9D9"/>
          </w:tcPr>
          <w:p w14:paraId="742BD7B3" w14:textId="77777777" w:rsidR="00F51D00" w:rsidRDefault="00ED20B6">
            <w:pPr>
              <w:rPr>
                <w:b/>
                <w:i/>
              </w:rPr>
            </w:pPr>
            <w:r>
              <w:rPr>
                <w:b/>
                <w:i/>
              </w:rPr>
              <w:t>Attendance at events/meetings and actions taken or agreed</w:t>
            </w:r>
          </w:p>
        </w:tc>
      </w:tr>
      <w:tr w:rsidR="00F51D00" w14:paraId="742BD7B7" w14:textId="77777777">
        <w:trPr>
          <w:cantSplit/>
          <w:trHeight w:val="468"/>
          <w:jc w:val="center"/>
        </w:trPr>
        <w:tc>
          <w:tcPr>
            <w:tcW w:w="2510" w:type="dxa"/>
            <w:gridSpan w:val="3"/>
          </w:tcPr>
          <w:p w14:paraId="742BD7B5"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B6" w14:textId="77777777" w:rsidR="00F51D00" w:rsidRDefault="00F51D00">
            <w:pPr>
              <w:rPr>
                <w:b/>
              </w:rPr>
            </w:pPr>
          </w:p>
        </w:tc>
      </w:tr>
      <w:tr w:rsidR="00F51D00" w14:paraId="742BD7B9" w14:textId="77777777">
        <w:trPr>
          <w:cantSplit/>
          <w:trHeight w:val="468"/>
          <w:jc w:val="center"/>
        </w:trPr>
        <w:tc>
          <w:tcPr>
            <w:tcW w:w="10490" w:type="dxa"/>
            <w:gridSpan w:val="4"/>
            <w:shd w:val="clear" w:color="auto" w:fill="D9D9D9"/>
          </w:tcPr>
          <w:p w14:paraId="742BD7B8" w14:textId="77777777" w:rsidR="00F51D00" w:rsidRDefault="00ED20B6">
            <w:pPr>
              <w:rPr>
                <w:b/>
                <w:i/>
              </w:rPr>
            </w:pPr>
            <w:r>
              <w:rPr>
                <w:b/>
                <w:i/>
              </w:rPr>
              <w:t>Plans before the next meeting</w:t>
            </w:r>
          </w:p>
        </w:tc>
      </w:tr>
      <w:tr w:rsidR="00F51D00" w14:paraId="742BD7BC" w14:textId="77777777">
        <w:trPr>
          <w:cantSplit/>
          <w:trHeight w:val="468"/>
          <w:jc w:val="center"/>
        </w:trPr>
        <w:tc>
          <w:tcPr>
            <w:tcW w:w="2510" w:type="dxa"/>
            <w:gridSpan w:val="3"/>
          </w:tcPr>
          <w:p w14:paraId="742BD7BA"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b/>
                <w:color w:val="000000"/>
                <w:szCs w:val="24"/>
              </w:rPr>
            </w:pPr>
            <w:r>
              <w:rPr>
                <w:rFonts w:cs="Times New Roman"/>
                <w:b/>
                <w:color w:val="000000"/>
                <w:szCs w:val="24"/>
              </w:rPr>
              <w:t>Action/work area</w:t>
            </w:r>
          </w:p>
        </w:tc>
        <w:tc>
          <w:tcPr>
            <w:tcW w:w="7980" w:type="dxa"/>
          </w:tcPr>
          <w:p w14:paraId="742BD7BB" w14:textId="77777777" w:rsidR="00F51D00" w:rsidRDefault="00ED20B6">
            <w:pPr>
              <w:rPr>
                <w:b/>
              </w:rPr>
            </w:pPr>
            <w:r>
              <w:rPr>
                <w:b/>
              </w:rPr>
              <w:t>What I hope to achieve</w:t>
            </w:r>
          </w:p>
        </w:tc>
      </w:tr>
      <w:tr w:rsidR="00F51D00" w14:paraId="742BD7BF" w14:textId="77777777">
        <w:trPr>
          <w:cantSplit/>
          <w:trHeight w:val="468"/>
          <w:jc w:val="center"/>
        </w:trPr>
        <w:tc>
          <w:tcPr>
            <w:tcW w:w="2510" w:type="dxa"/>
            <w:gridSpan w:val="3"/>
          </w:tcPr>
          <w:p w14:paraId="742BD7BD" w14:textId="2FB96CED" w:rsidR="00F51D00" w:rsidRDefault="00FD0891">
            <w:pPr>
              <w:pBdr>
                <w:top w:val="nil"/>
                <w:left w:val="nil"/>
                <w:bottom w:val="nil"/>
                <w:right w:val="nil"/>
                <w:between w:val="nil"/>
              </w:pBdr>
              <w:tabs>
                <w:tab w:val="left" w:pos="1440"/>
                <w:tab w:val="left" w:pos="3600"/>
                <w:tab w:val="left" w:pos="3960"/>
                <w:tab w:val="left" w:pos="7200"/>
              </w:tabs>
              <w:rPr>
                <w:rFonts w:cs="Times New Roman"/>
                <w:color w:val="000000"/>
                <w:szCs w:val="24"/>
              </w:rPr>
            </w:pPr>
            <w:r>
              <w:rPr>
                <w:rFonts w:cs="Times New Roman"/>
                <w:color w:val="000000"/>
                <w:szCs w:val="24"/>
              </w:rPr>
              <w:t>Contact Councillors</w:t>
            </w:r>
          </w:p>
        </w:tc>
        <w:tc>
          <w:tcPr>
            <w:tcW w:w="7980" w:type="dxa"/>
          </w:tcPr>
          <w:p w14:paraId="742BD7BE" w14:textId="5370DC49" w:rsidR="00F51D00" w:rsidRDefault="00FD0891">
            <w:r>
              <w:t xml:space="preserve">I plan on contacting my relevant councillors following this week’s student council meeting in order to touch base with them and start discussing ideas and plans of action with them and to hear any ideas they may have. </w:t>
            </w:r>
          </w:p>
        </w:tc>
      </w:tr>
      <w:tr w:rsidR="00F51D00" w14:paraId="742BD7C2" w14:textId="77777777">
        <w:trPr>
          <w:cantSplit/>
          <w:trHeight w:val="468"/>
          <w:jc w:val="center"/>
        </w:trPr>
        <w:tc>
          <w:tcPr>
            <w:tcW w:w="2510" w:type="dxa"/>
            <w:gridSpan w:val="3"/>
          </w:tcPr>
          <w:p w14:paraId="742BD7C0"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C1" w14:textId="77777777" w:rsidR="00F51D00" w:rsidRDefault="00F51D00"/>
        </w:tc>
      </w:tr>
      <w:tr w:rsidR="00F51D00" w14:paraId="742BD7C5" w14:textId="77777777">
        <w:trPr>
          <w:cantSplit/>
          <w:trHeight w:val="468"/>
          <w:jc w:val="center"/>
        </w:trPr>
        <w:tc>
          <w:tcPr>
            <w:tcW w:w="2510" w:type="dxa"/>
            <w:gridSpan w:val="3"/>
          </w:tcPr>
          <w:p w14:paraId="742BD7C3"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C4" w14:textId="77777777" w:rsidR="00F51D00" w:rsidRDefault="00F51D00"/>
        </w:tc>
      </w:tr>
      <w:tr w:rsidR="00F51D00" w14:paraId="742BD7C7" w14:textId="77777777">
        <w:trPr>
          <w:cantSplit/>
          <w:trHeight w:val="468"/>
          <w:jc w:val="center"/>
        </w:trPr>
        <w:tc>
          <w:tcPr>
            <w:tcW w:w="10490" w:type="dxa"/>
            <w:gridSpan w:val="4"/>
            <w:shd w:val="clear" w:color="auto" w:fill="D9D9D9"/>
          </w:tcPr>
          <w:p w14:paraId="742BD7C6" w14:textId="77777777" w:rsidR="00F51D00" w:rsidRDefault="00ED20B6">
            <w:pPr>
              <w:rPr>
                <w:b/>
              </w:rPr>
            </w:pPr>
            <w:r>
              <w:rPr>
                <w:b/>
              </w:rPr>
              <w:t>Student Engagement</w:t>
            </w:r>
          </w:p>
        </w:tc>
      </w:tr>
      <w:tr w:rsidR="00F51D00" w14:paraId="742BD7CA" w14:textId="77777777">
        <w:trPr>
          <w:cantSplit/>
          <w:trHeight w:val="468"/>
          <w:jc w:val="center"/>
        </w:trPr>
        <w:tc>
          <w:tcPr>
            <w:tcW w:w="2510" w:type="dxa"/>
            <w:gridSpan w:val="3"/>
          </w:tcPr>
          <w:p w14:paraId="742BD7C8"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b/>
                <w:color w:val="000000"/>
                <w:szCs w:val="24"/>
              </w:rPr>
            </w:pPr>
            <w:r>
              <w:rPr>
                <w:rFonts w:cs="Times New Roman"/>
                <w:b/>
                <w:color w:val="000000"/>
                <w:szCs w:val="24"/>
              </w:rPr>
              <w:lastRenderedPageBreak/>
              <w:t>Type of Engagement (Meeting, event etc)</w:t>
            </w:r>
          </w:p>
        </w:tc>
        <w:tc>
          <w:tcPr>
            <w:tcW w:w="7980" w:type="dxa"/>
          </w:tcPr>
          <w:p w14:paraId="742BD7C9" w14:textId="77777777" w:rsidR="00F51D00" w:rsidRDefault="00ED20B6">
            <w:pPr>
              <w:rPr>
                <w:b/>
              </w:rPr>
            </w:pPr>
            <w:r>
              <w:rPr>
                <w:b/>
              </w:rPr>
              <w:t>Purpose and anything to report on</w:t>
            </w:r>
          </w:p>
        </w:tc>
      </w:tr>
      <w:tr w:rsidR="00F51D00" w14:paraId="742BD7CD" w14:textId="77777777">
        <w:trPr>
          <w:cantSplit/>
          <w:trHeight w:val="742"/>
          <w:jc w:val="center"/>
        </w:trPr>
        <w:tc>
          <w:tcPr>
            <w:tcW w:w="2510" w:type="dxa"/>
            <w:gridSpan w:val="3"/>
          </w:tcPr>
          <w:p w14:paraId="742BD7CB" w14:textId="1ECC3E55"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CC" w14:textId="5E05C7BB" w:rsidR="00F51D00" w:rsidRDefault="00F51D00"/>
        </w:tc>
      </w:tr>
      <w:tr w:rsidR="00F51D00" w14:paraId="742BD7D0" w14:textId="77777777">
        <w:trPr>
          <w:cantSplit/>
          <w:trHeight w:val="468"/>
          <w:jc w:val="center"/>
        </w:trPr>
        <w:tc>
          <w:tcPr>
            <w:tcW w:w="2510" w:type="dxa"/>
            <w:gridSpan w:val="3"/>
          </w:tcPr>
          <w:p w14:paraId="742BD7CE"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CF" w14:textId="77777777" w:rsidR="00F51D00" w:rsidRDefault="00F51D00"/>
        </w:tc>
      </w:tr>
      <w:tr w:rsidR="00F51D00" w14:paraId="742BD7D3" w14:textId="77777777">
        <w:trPr>
          <w:cantSplit/>
          <w:trHeight w:val="468"/>
          <w:jc w:val="center"/>
        </w:trPr>
        <w:tc>
          <w:tcPr>
            <w:tcW w:w="2510" w:type="dxa"/>
            <w:gridSpan w:val="3"/>
          </w:tcPr>
          <w:p w14:paraId="742BD7D1"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D2" w14:textId="77777777" w:rsidR="00F51D00" w:rsidRDefault="00F51D00"/>
        </w:tc>
      </w:tr>
      <w:tr w:rsidR="00F51D00" w14:paraId="742BD7D6" w14:textId="77777777">
        <w:trPr>
          <w:cantSplit/>
          <w:trHeight w:val="468"/>
          <w:jc w:val="center"/>
        </w:trPr>
        <w:tc>
          <w:tcPr>
            <w:tcW w:w="2510" w:type="dxa"/>
            <w:gridSpan w:val="3"/>
          </w:tcPr>
          <w:p w14:paraId="742BD7D4"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D5" w14:textId="77777777" w:rsidR="00F51D00" w:rsidRDefault="00F51D00"/>
        </w:tc>
      </w:tr>
      <w:tr w:rsidR="00F51D00" w14:paraId="742BD7D8" w14:textId="77777777">
        <w:trPr>
          <w:cantSplit/>
          <w:trHeight w:val="468"/>
          <w:jc w:val="center"/>
        </w:trPr>
        <w:tc>
          <w:tcPr>
            <w:tcW w:w="10490" w:type="dxa"/>
            <w:gridSpan w:val="4"/>
            <w:shd w:val="clear" w:color="auto" w:fill="D9D9D9"/>
          </w:tcPr>
          <w:p w14:paraId="742BD7D7" w14:textId="77777777" w:rsidR="00F51D00" w:rsidRDefault="00ED20B6">
            <w:pPr>
              <w:rPr>
                <w:b/>
              </w:rPr>
            </w:pPr>
            <w:r>
              <w:rPr>
                <w:b/>
              </w:rPr>
              <w:t>Media engagement and external relations</w:t>
            </w:r>
          </w:p>
        </w:tc>
      </w:tr>
      <w:tr w:rsidR="00F51D00" w14:paraId="742BD7DB" w14:textId="77777777">
        <w:trPr>
          <w:cantSplit/>
          <w:trHeight w:val="468"/>
          <w:jc w:val="center"/>
        </w:trPr>
        <w:tc>
          <w:tcPr>
            <w:tcW w:w="2510" w:type="dxa"/>
            <w:gridSpan w:val="3"/>
          </w:tcPr>
          <w:p w14:paraId="742BD7D9" w14:textId="77777777" w:rsidR="00F51D00" w:rsidRDefault="00ED20B6">
            <w:pPr>
              <w:pBdr>
                <w:top w:val="nil"/>
                <w:left w:val="nil"/>
                <w:bottom w:val="nil"/>
                <w:right w:val="nil"/>
                <w:between w:val="nil"/>
              </w:pBdr>
              <w:tabs>
                <w:tab w:val="left" w:pos="1440"/>
                <w:tab w:val="left" w:pos="3600"/>
                <w:tab w:val="left" w:pos="3960"/>
                <w:tab w:val="left" w:pos="7200"/>
              </w:tabs>
              <w:rPr>
                <w:rFonts w:cs="Times New Roman"/>
                <w:b/>
                <w:color w:val="000000"/>
                <w:szCs w:val="24"/>
              </w:rPr>
            </w:pPr>
            <w:r>
              <w:rPr>
                <w:rFonts w:cs="Times New Roman"/>
                <w:b/>
                <w:color w:val="000000"/>
                <w:szCs w:val="24"/>
              </w:rPr>
              <w:t>Engagement (Press, other organisations etc)</w:t>
            </w:r>
          </w:p>
        </w:tc>
        <w:tc>
          <w:tcPr>
            <w:tcW w:w="7980" w:type="dxa"/>
          </w:tcPr>
          <w:p w14:paraId="742BD7DA" w14:textId="77777777" w:rsidR="00F51D00" w:rsidRDefault="00ED20B6">
            <w:pPr>
              <w:rPr>
                <w:b/>
              </w:rPr>
            </w:pPr>
            <w:r>
              <w:rPr>
                <w:b/>
              </w:rPr>
              <w:t>Purpose and anything to report on</w:t>
            </w:r>
          </w:p>
        </w:tc>
      </w:tr>
      <w:tr w:rsidR="00F51D00" w14:paraId="742BD7DE" w14:textId="77777777">
        <w:trPr>
          <w:cantSplit/>
          <w:trHeight w:val="468"/>
          <w:jc w:val="center"/>
        </w:trPr>
        <w:tc>
          <w:tcPr>
            <w:tcW w:w="2510" w:type="dxa"/>
            <w:gridSpan w:val="3"/>
          </w:tcPr>
          <w:p w14:paraId="742BD7DC"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DD" w14:textId="77777777" w:rsidR="00F51D00" w:rsidRDefault="00F51D00"/>
        </w:tc>
      </w:tr>
      <w:tr w:rsidR="00F51D00" w14:paraId="742BD7E1" w14:textId="77777777">
        <w:trPr>
          <w:cantSplit/>
          <w:trHeight w:val="537"/>
          <w:jc w:val="center"/>
        </w:trPr>
        <w:tc>
          <w:tcPr>
            <w:tcW w:w="2510" w:type="dxa"/>
            <w:gridSpan w:val="3"/>
          </w:tcPr>
          <w:p w14:paraId="742BD7DF" w14:textId="77777777" w:rsidR="00F51D00" w:rsidRDefault="00F51D00">
            <w:pPr>
              <w:pBdr>
                <w:top w:val="nil"/>
                <w:left w:val="nil"/>
                <w:bottom w:val="nil"/>
                <w:right w:val="nil"/>
                <w:between w:val="nil"/>
              </w:pBdr>
              <w:tabs>
                <w:tab w:val="left" w:pos="1440"/>
                <w:tab w:val="left" w:pos="3600"/>
                <w:tab w:val="left" w:pos="3960"/>
                <w:tab w:val="left" w:pos="7200"/>
              </w:tabs>
              <w:rPr>
                <w:rFonts w:cs="Times New Roman"/>
                <w:color w:val="000000"/>
                <w:szCs w:val="24"/>
              </w:rPr>
            </w:pPr>
          </w:p>
        </w:tc>
        <w:tc>
          <w:tcPr>
            <w:tcW w:w="7980" w:type="dxa"/>
          </w:tcPr>
          <w:p w14:paraId="742BD7E0" w14:textId="77777777" w:rsidR="00F51D00" w:rsidRDefault="00F51D00"/>
        </w:tc>
      </w:tr>
    </w:tbl>
    <w:p w14:paraId="742BD7E2" w14:textId="77777777" w:rsidR="00F51D00" w:rsidRDefault="00F51D00">
      <w:pPr>
        <w:tabs>
          <w:tab w:val="left" w:pos="2680"/>
        </w:tabs>
        <w:rPr>
          <w:b/>
        </w:rPr>
      </w:pPr>
    </w:p>
    <w:p w14:paraId="742BD7E3" w14:textId="77777777" w:rsidR="00F51D00" w:rsidRDefault="00F51D00">
      <w:pPr>
        <w:tabs>
          <w:tab w:val="left" w:pos="2680"/>
        </w:tabs>
        <w:rPr>
          <w:b/>
        </w:rPr>
      </w:pPr>
      <w:bookmarkStart w:id="0" w:name="_heading=h.gjdgxs" w:colFirst="0" w:colLast="0"/>
      <w:bookmarkEnd w:id="0"/>
    </w:p>
    <w:sectPr w:rsidR="00F51D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100A" w14:textId="77777777" w:rsidR="00AA7AC2" w:rsidRDefault="00AA7AC2">
      <w:r>
        <w:separator/>
      </w:r>
    </w:p>
  </w:endnote>
  <w:endnote w:type="continuationSeparator" w:id="0">
    <w:p w14:paraId="486ED681" w14:textId="77777777" w:rsidR="00AA7AC2" w:rsidRDefault="00AA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8" w14:textId="77777777" w:rsidR="00F51D00" w:rsidRDefault="00F51D00">
    <w:pPr>
      <w:pBdr>
        <w:top w:val="nil"/>
        <w:left w:val="nil"/>
        <w:bottom w:val="nil"/>
        <w:right w:val="nil"/>
        <w:between w:val="nil"/>
      </w:pBdr>
      <w:tabs>
        <w:tab w:val="center" w:pos="4153"/>
        <w:tab w:val="right" w:pos="8306"/>
      </w:tabs>
      <w:rPr>
        <w:rFonts w:cs="Times New Roman"/>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9" w14:textId="21157079" w:rsidR="00F51D00" w:rsidRDefault="00ED20B6">
    <w:pPr>
      <w:pBdr>
        <w:top w:val="nil"/>
        <w:left w:val="nil"/>
        <w:bottom w:val="nil"/>
        <w:right w:val="nil"/>
        <w:between w:val="nil"/>
      </w:pBdr>
      <w:tabs>
        <w:tab w:val="center" w:pos="4153"/>
        <w:tab w:val="right" w:pos="8306"/>
      </w:tabs>
      <w:rPr>
        <w:rFonts w:cs="Times New Roman"/>
        <w:color w:val="000000"/>
        <w:szCs w:val="24"/>
      </w:rPr>
    </w:pPr>
    <w:r>
      <w:rPr>
        <w:rFonts w:cs="Times New Roman"/>
        <w:color w:val="000000"/>
        <w:szCs w:val="24"/>
      </w:rPr>
      <w:tab/>
      <w:t xml:space="preserve">- </w:t>
    </w:r>
    <w:r>
      <w:rPr>
        <w:rFonts w:cs="Times New Roman"/>
        <w:color w:val="000000"/>
        <w:szCs w:val="24"/>
      </w:rPr>
      <w:fldChar w:fldCharType="begin"/>
    </w:r>
    <w:r>
      <w:rPr>
        <w:rFonts w:cs="Times New Roman"/>
        <w:color w:val="000000"/>
        <w:szCs w:val="24"/>
      </w:rPr>
      <w:instrText>PAGE</w:instrText>
    </w:r>
    <w:r>
      <w:rPr>
        <w:rFonts w:cs="Times New Roman"/>
        <w:color w:val="000000"/>
        <w:szCs w:val="24"/>
      </w:rPr>
      <w:fldChar w:fldCharType="separate"/>
    </w:r>
    <w:r w:rsidR="002221DF">
      <w:rPr>
        <w:rFonts w:cs="Times New Roman"/>
        <w:noProof/>
        <w:color w:val="000000"/>
        <w:szCs w:val="24"/>
      </w:rPr>
      <w:t>1</w:t>
    </w:r>
    <w:r>
      <w:rPr>
        <w:rFonts w:cs="Times New Roman"/>
        <w:color w:val="000000"/>
        <w:szCs w:val="24"/>
      </w:rPr>
      <w:fldChar w:fldCharType="end"/>
    </w:r>
    <w:r>
      <w:rPr>
        <w:rFonts w:cs="Times New Roman"/>
        <w:color w:val="00000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B" w14:textId="77777777" w:rsidR="00F51D00" w:rsidRDefault="00F51D00">
    <w:pPr>
      <w:pBdr>
        <w:top w:val="nil"/>
        <w:left w:val="nil"/>
        <w:bottom w:val="nil"/>
        <w:right w:val="nil"/>
        <w:between w:val="nil"/>
      </w:pBdr>
      <w:tabs>
        <w:tab w:val="center" w:pos="4153"/>
        <w:tab w:val="right" w:pos="8306"/>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1B79" w14:textId="77777777" w:rsidR="00AA7AC2" w:rsidRDefault="00AA7AC2">
      <w:r>
        <w:separator/>
      </w:r>
    </w:p>
  </w:footnote>
  <w:footnote w:type="continuationSeparator" w:id="0">
    <w:p w14:paraId="6E76C6D0" w14:textId="77777777" w:rsidR="00AA7AC2" w:rsidRDefault="00AA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6" w14:textId="77777777" w:rsidR="00F51D00" w:rsidRDefault="00F51D00">
    <w:pPr>
      <w:pBdr>
        <w:top w:val="nil"/>
        <w:left w:val="nil"/>
        <w:bottom w:val="nil"/>
        <w:right w:val="nil"/>
        <w:between w:val="nil"/>
      </w:pBdr>
      <w:tabs>
        <w:tab w:val="center" w:pos="4153"/>
        <w:tab w:val="right" w:pos="8306"/>
      </w:tabs>
      <w:rPr>
        <w:rFonts w:cs="Times New Roman"/>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7" w14:textId="77777777" w:rsidR="00F51D00" w:rsidRDefault="00F51D00">
    <w:pPr>
      <w:pBdr>
        <w:top w:val="nil"/>
        <w:left w:val="nil"/>
        <w:bottom w:val="nil"/>
        <w:right w:val="nil"/>
        <w:between w:val="nil"/>
      </w:pBdr>
      <w:tabs>
        <w:tab w:val="center" w:pos="4153"/>
        <w:tab w:val="right" w:pos="8306"/>
      </w:tabs>
      <w:rPr>
        <w:rFonts w:cs="Times New Roman"/>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D7EA" w14:textId="77777777" w:rsidR="00F51D00" w:rsidRDefault="00F51D00">
    <w:pPr>
      <w:pBdr>
        <w:top w:val="nil"/>
        <w:left w:val="nil"/>
        <w:bottom w:val="nil"/>
        <w:right w:val="nil"/>
        <w:between w:val="nil"/>
      </w:pBdr>
      <w:tabs>
        <w:tab w:val="center" w:pos="4153"/>
        <w:tab w:val="right" w:pos="8306"/>
      </w:tabs>
      <w:rPr>
        <w:rFonts w:cs="Times New Roman"/>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00"/>
    <w:rsid w:val="002221DF"/>
    <w:rsid w:val="0032554E"/>
    <w:rsid w:val="007010F0"/>
    <w:rsid w:val="00AA7AC2"/>
    <w:rsid w:val="00ED20B6"/>
    <w:rsid w:val="00F51D00"/>
    <w:rsid w:val="00FD08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D77B"/>
  <w15:docId w15:val="{428A21B3-7775-44C9-AD09-3F5CABB3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E"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bCs/>
      <w:iCs/>
      <w:szCs w:val="28"/>
      <w:lang w:eastAsia="en-US"/>
    </w:rPr>
  </w:style>
  <w:style w:type="paragraph" w:styleId="Heading1">
    <w:name w:val="heading 1"/>
    <w:basedOn w:val="Normal"/>
    <w:next w:val="Normal"/>
    <w:link w:val="Heading1Char"/>
    <w:uiPriority w:val="9"/>
    <w:qFormat/>
    <w:pPr>
      <w:keepNext/>
      <w:ind w:left="360"/>
      <w:jc w:val="center"/>
      <w:outlineLvl w:val="0"/>
    </w:pPr>
    <w:rPr>
      <w:rFonts w:cs="Times New Roman"/>
      <w:b/>
      <w:bCs w:val="0"/>
      <w:iCs w:val="0"/>
      <w:sz w:val="40"/>
      <w:szCs w:val="2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npLkaHMsyg63NYs/m09gAk3pQ==">AMUW2mVvsRew8HGt4vbV1OVlJ/PGSr4xwfJBeq6GL9s3w9kp1kTIr1u1Y6cRVv///2RfA1YlX7PPRMWiKy9h1g9fnuoM7Y1J1qKq5/vC6zNRYnlookOSwazBFhisK5P39lDcZSiRu2v+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5663B2-F3FE-4639-A5C9-8AF5975FF507}"/>
</file>

<file path=customXml/itemProps3.xml><?xml version="1.0" encoding="utf-8"?>
<ds:datastoreItem xmlns:ds="http://schemas.openxmlformats.org/officeDocument/2006/customXml" ds:itemID="{1D87D07D-CDC9-4177-9C2C-F687C35648E9}"/>
</file>

<file path=customXml/itemProps4.xml><?xml version="1.0" encoding="utf-8"?>
<ds:datastoreItem xmlns:ds="http://schemas.openxmlformats.org/officeDocument/2006/customXml" ds:itemID="{60E523E3-EDD9-437A-910C-4425346A5956}"/>
</file>

<file path=docProps/app.xml><?xml version="1.0" encoding="utf-8"?>
<Properties xmlns="http://schemas.openxmlformats.org/officeDocument/2006/extended-properties" xmlns:vt="http://schemas.openxmlformats.org/officeDocument/2006/docPropsVTypes">
  <Template>Normal</Template>
  <TotalTime>4</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ULStudent:MAUD.KEANE</cp:lastModifiedBy>
  <cp:revision>2</cp:revision>
  <dcterms:created xsi:type="dcterms:W3CDTF">2022-10-20T19:03:00Z</dcterms:created>
  <dcterms:modified xsi:type="dcterms:W3CDTF">2022-10-20T19:03:00Z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