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FFC6" w14:textId="0279764B" w:rsidR="009C6B80" w:rsidRPr="009C6B80" w:rsidRDefault="009C6B80">
      <w:pPr>
        <w:rPr>
          <w:b/>
          <w:bCs/>
        </w:rPr>
      </w:pPr>
      <w:bookmarkStart w:id="0" w:name="_Hlk120543165"/>
      <w:r w:rsidRPr="009C6B80">
        <w:rPr>
          <w:b/>
          <w:bCs/>
        </w:rPr>
        <w:t>U</w:t>
      </w:r>
      <w:r w:rsidR="00AC5CEA">
        <w:rPr>
          <w:b/>
          <w:bCs/>
        </w:rPr>
        <w:t>niversity of Limerick Students’ Union</w:t>
      </w:r>
    </w:p>
    <w:p w14:paraId="1A07F92A" w14:textId="26DCAD8F" w:rsidR="009C6B80" w:rsidRDefault="009C6B80" w:rsidP="009C6B80">
      <w:pPr>
        <w:pBdr>
          <w:bottom w:val="single" w:sz="4" w:space="1" w:color="auto"/>
        </w:pBdr>
        <w:rPr>
          <w:b/>
          <w:bCs/>
        </w:rPr>
      </w:pPr>
      <w:r w:rsidRPr="009C6B80">
        <w:rPr>
          <w:b/>
          <w:bCs/>
        </w:rPr>
        <w:t xml:space="preserve">Bye Law </w:t>
      </w:r>
      <w:r w:rsidR="00AC5CEA">
        <w:rPr>
          <w:b/>
          <w:bCs/>
        </w:rPr>
        <w:t>2</w:t>
      </w:r>
      <w:r w:rsidRPr="009C6B80">
        <w:rPr>
          <w:b/>
          <w:bCs/>
        </w:rPr>
        <w:t>: Student Council</w:t>
      </w:r>
    </w:p>
    <w:p w14:paraId="1319BB5D" w14:textId="5D359DF3" w:rsidR="009C6B80" w:rsidRDefault="009C6B80"/>
    <w:p w14:paraId="2391E60F" w14:textId="77777777" w:rsidR="009C6B80" w:rsidRDefault="009C6B80" w:rsidP="009C6B80">
      <w:pPr>
        <w:pStyle w:val="ListParagraph"/>
        <w:ind w:left="360"/>
      </w:pPr>
    </w:p>
    <w:p w14:paraId="7C164B69" w14:textId="77777777" w:rsidR="00085918" w:rsidRDefault="009C6B80" w:rsidP="00085918">
      <w:pPr>
        <w:pStyle w:val="ListParagraph"/>
        <w:numPr>
          <w:ilvl w:val="0"/>
          <w:numId w:val="1"/>
        </w:numPr>
        <w:rPr>
          <w:b/>
          <w:bCs/>
        </w:rPr>
      </w:pPr>
      <w:r w:rsidRPr="00085918">
        <w:rPr>
          <w:b/>
          <w:bCs/>
        </w:rPr>
        <w:t>Purpose</w:t>
      </w:r>
    </w:p>
    <w:p w14:paraId="438C1B67" w14:textId="77777777" w:rsidR="00471E84" w:rsidRDefault="00471E84" w:rsidP="008E208A">
      <w:pPr>
        <w:pStyle w:val="ListParagraph"/>
        <w:ind w:left="0"/>
      </w:pPr>
    </w:p>
    <w:p w14:paraId="2750CA7E" w14:textId="5901D204" w:rsidR="008E208A" w:rsidRDefault="003803F5" w:rsidP="008E208A">
      <w:pPr>
        <w:pStyle w:val="ListParagraph"/>
        <w:ind w:left="0"/>
      </w:pPr>
      <w:r>
        <w:t>T</w:t>
      </w:r>
      <w:r w:rsidR="009C6B80">
        <w:t>he purpose of Student Council is to</w:t>
      </w:r>
      <w:r w:rsidR="008E208A">
        <w:t>:</w:t>
      </w:r>
    </w:p>
    <w:p w14:paraId="7C7963A1" w14:textId="57F016A4" w:rsidR="008E208A" w:rsidRDefault="008E208A" w:rsidP="008E208A">
      <w:pPr>
        <w:pStyle w:val="ListParagraph"/>
        <w:ind w:left="0"/>
      </w:pPr>
    </w:p>
    <w:p w14:paraId="30A174DC" w14:textId="4952F83A" w:rsidR="008E208A" w:rsidRDefault="008E208A" w:rsidP="008E208A">
      <w:pPr>
        <w:pStyle w:val="ListParagraph"/>
        <w:numPr>
          <w:ilvl w:val="0"/>
          <w:numId w:val="5"/>
        </w:numPr>
      </w:pPr>
      <w:r>
        <w:t>Represent the voice of University of Limerick students</w:t>
      </w:r>
    </w:p>
    <w:p w14:paraId="003CF080" w14:textId="77777777" w:rsidR="00AC190F" w:rsidRPr="00AC190F" w:rsidRDefault="00AC190F" w:rsidP="00AC190F">
      <w:pPr>
        <w:pStyle w:val="ListParagraph"/>
        <w:numPr>
          <w:ilvl w:val="0"/>
          <w:numId w:val="5"/>
        </w:numPr>
      </w:pPr>
      <w:r w:rsidRPr="00AC190F">
        <w:t>Identify issues that are of concern to students and ensure they are raised with the Student Life senior management team or governing body of the University</w:t>
      </w:r>
    </w:p>
    <w:p w14:paraId="3CE317E5" w14:textId="77777777" w:rsidR="00AC190F" w:rsidRPr="00AC190F" w:rsidRDefault="00AC190F" w:rsidP="00AC190F">
      <w:pPr>
        <w:pStyle w:val="ListParagraph"/>
        <w:numPr>
          <w:ilvl w:val="0"/>
          <w:numId w:val="5"/>
        </w:numPr>
      </w:pPr>
      <w:r w:rsidRPr="00AC190F">
        <w:t>Oversee the work of Executive</w:t>
      </w:r>
    </w:p>
    <w:p w14:paraId="0F09A649" w14:textId="77777777" w:rsidR="00AC190F" w:rsidRDefault="00AC190F" w:rsidP="00AC190F">
      <w:pPr>
        <w:pStyle w:val="ListParagraph"/>
      </w:pPr>
    </w:p>
    <w:p w14:paraId="034E2FE1" w14:textId="3D55998C" w:rsidR="00A0235B" w:rsidRDefault="00A0235B" w:rsidP="00A0235B">
      <w:pPr>
        <w:pStyle w:val="ListParagraph"/>
        <w:ind w:left="0"/>
      </w:pPr>
      <w:r>
        <w:t xml:space="preserve">Student Council must act in accordance with the Constitution, the Bye </w:t>
      </w:r>
      <w:proofErr w:type="gramStart"/>
      <w:r>
        <w:t>Laws</w:t>
      </w:r>
      <w:proofErr w:type="gramEnd"/>
      <w:r>
        <w:t xml:space="preserve"> and the University of Limerick Code of Conduct.</w:t>
      </w:r>
    </w:p>
    <w:p w14:paraId="59E9619D" w14:textId="66BFAE94" w:rsidR="003803F5" w:rsidRDefault="003803F5" w:rsidP="003803F5"/>
    <w:p w14:paraId="62994146" w14:textId="77777777" w:rsidR="003363BA" w:rsidRDefault="003363BA" w:rsidP="003803F5"/>
    <w:p w14:paraId="56063D9B" w14:textId="293C8A78" w:rsidR="003803F5" w:rsidRDefault="00466512" w:rsidP="003803F5">
      <w:pPr>
        <w:pStyle w:val="ListParagraph"/>
        <w:numPr>
          <w:ilvl w:val="0"/>
          <w:numId w:val="1"/>
        </w:numPr>
        <w:rPr>
          <w:b/>
          <w:bCs/>
        </w:rPr>
      </w:pPr>
      <w:r>
        <w:rPr>
          <w:b/>
          <w:bCs/>
        </w:rPr>
        <w:t>Function</w:t>
      </w:r>
    </w:p>
    <w:p w14:paraId="5FA029CF" w14:textId="1E70C59D" w:rsidR="003803F5" w:rsidRDefault="003803F5" w:rsidP="003803F5">
      <w:pPr>
        <w:pStyle w:val="ListParagraph"/>
        <w:ind w:left="0"/>
      </w:pPr>
    </w:p>
    <w:p w14:paraId="6759E296" w14:textId="054E872E" w:rsidR="003803F5" w:rsidRDefault="003363BA" w:rsidP="003803F5">
      <w:pPr>
        <w:pStyle w:val="ListParagraph"/>
        <w:ind w:left="0"/>
      </w:pPr>
      <w:r>
        <w:t xml:space="preserve">The </w:t>
      </w:r>
      <w:r w:rsidR="00466512">
        <w:t xml:space="preserve">function of </w:t>
      </w:r>
      <w:r w:rsidR="003803F5">
        <w:t xml:space="preserve">Student Council </w:t>
      </w:r>
      <w:r w:rsidR="00466512">
        <w:t>is</w:t>
      </w:r>
      <w:r w:rsidR="003803F5">
        <w:t xml:space="preserve"> to:</w:t>
      </w:r>
    </w:p>
    <w:p w14:paraId="597ED7AD" w14:textId="77777777" w:rsidR="003803F5" w:rsidRPr="003803F5" w:rsidRDefault="003803F5" w:rsidP="003803F5">
      <w:pPr>
        <w:pStyle w:val="ListParagraph"/>
        <w:ind w:left="0"/>
      </w:pPr>
    </w:p>
    <w:p w14:paraId="1E9D2F8F" w14:textId="1AF8B973" w:rsidR="00AC190F" w:rsidRPr="00AC190F" w:rsidRDefault="00A05801" w:rsidP="00AC190F">
      <w:pPr>
        <w:pStyle w:val="ListParagraph"/>
        <w:numPr>
          <w:ilvl w:val="0"/>
          <w:numId w:val="10"/>
        </w:numPr>
      </w:pPr>
      <w:r>
        <w:t>Decide</w:t>
      </w:r>
      <w:r w:rsidR="008E208A">
        <w:t xml:space="preserve"> the policy of the student union in relation to</w:t>
      </w:r>
      <w:r w:rsidR="00AC190F" w:rsidRPr="00AC190F">
        <w:t xml:space="preserve"> political, social, welfare and academic issues, subject to any relevant referenda and Article </w:t>
      </w:r>
      <w:r w:rsidR="0087537F">
        <w:t>11.5</w:t>
      </w:r>
      <w:r w:rsidR="00AC190F" w:rsidRPr="00AC190F">
        <w:t xml:space="preserve"> of the Constitution</w:t>
      </w:r>
      <w:r w:rsidR="00AC190F">
        <w:t>.</w:t>
      </w:r>
    </w:p>
    <w:p w14:paraId="254B3E5B" w14:textId="68D1B6D0" w:rsidR="008E208A" w:rsidRDefault="00AC190F" w:rsidP="00AC190F">
      <w:pPr>
        <w:pStyle w:val="ListParagraph"/>
        <w:numPr>
          <w:ilvl w:val="0"/>
          <w:numId w:val="10"/>
        </w:numPr>
      </w:pPr>
      <w:r w:rsidRPr="00AC190F">
        <w:t>Inform and advise on the development of internal organisational Union policy</w:t>
      </w:r>
      <w:r>
        <w:t>.</w:t>
      </w:r>
    </w:p>
    <w:p w14:paraId="011F86C3" w14:textId="1F06F42A" w:rsidR="006A23C0" w:rsidRDefault="00200454" w:rsidP="003803F5">
      <w:pPr>
        <w:pStyle w:val="ListParagraph"/>
        <w:numPr>
          <w:ilvl w:val="0"/>
          <w:numId w:val="10"/>
        </w:numPr>
      </w:pPr>
      <w:r>
        <w:t>Instruct and h</w:t>
      </w:r>
      <w:r w:rsidR="006A23C0">
        <w:t>old the Executive to account</w:t>
      </w:r>
      <w:r w:rsidR="00AC190F">
        <w:t>.</w:t>
      </w:r>
    </w:p>
    <w:p w14:paraId="10D0B6C5" w14:textId="7824DE79" w:rsidR="00200454" w:rsidRDefault="00200454" w:rsidP="00AC190F">
      <w:pPr>
        <w:pStyle w:val="ListParagraph"/>
        <w:numPr>
          <w:ilvl w:val="0"/>
          <w:numId w:val="5"/>
        </w:numPr>
      </w:pPr>
      <w:r>
        <w:t>Monitor and discuss the events and decisions of the University’s decision-making bodies and raise the concerns of</w:t>
      </w:r>
      <w:r w:rsidR="00AC190F">
        <w:t xml:space="preserve"> </w:t>
      </w:r>
      <w:r w:rsidR="00AC190F" w:rsidRPr="00AC190F">
        <w:t xml:space="preserve">students with the </w:t>
      </w:r>
      <w:r w:rsidR="008C21AF" w:rsidRPr="00AC190F">
        <w:t>Executive members</w:t>
      </w:r>
      <w:r w:rsidR="00AC190F" w:rsidRPr="00AC190F">
        <w:t xml:space="preserve"> on Student Council and Student Life senior management team.</w:t>
      </w:r>
    </w:p>
    <w:p w14:paraId="6BFF79E0" w14:textId="5CA3C508" w:rsidR="003363BA" w:rsidRDefault="003363BA" w:rsidP="00AC190F">
      <w:pPr>
        <w:pStyle w:val="ListParagraph"/>
        <w:numPr>
          <w:ilvl w:val="0"/>
          <w:numId w:val="5"/>
        </w:numPr>
      </w:pPr>
      <w:r>
        <w:t xml:space="preserve">Attend Student Forum meetings and gather feedback on views of students. </w:t>
      </w:r>
    </w:p>
    <w:p w14:paraId="0C4426F6" w14:textId="30A4AD61" w:rsidR="005A26CC" w:rsidRDefault="005A26CC" w:rsidP="008E208A">
      <w:pPr>
        <w:pStyle w:val="ListParagraph"/>
        <w:numPr>
          <w:ilvl w:val="0"/>
          <w:numId w:val="5"/>
        </w:numPr>
      </w:pPr>
      <w:r>
        <w:t>Contribute to the development of the strategic plan of the Union and propose</w:t>
      </w:r>
      <w:r w:rsidR="00AC190F">
        <w:t xml:space="preserve"> any amendments to</w:t>
      </w:r>
      <w:r>
        <w:t xml:space="preserve"> the plan to the Board of Directors</w:t>
      </w:r>
      <w:r w:rsidR="00AC190F">
        <w:t>.</w:t>
      </w:r>
    </w:p>
    <w:p w14:paraId="389C2886" w14:textId="34EF3BDA" w:rsidR="003363BA" w:rsidRDefault="003363BA" w:rsidP="008E208A">
      <w:pPr>
        <w:pStyle w:val="ListParagraph"/>
        <w:numPr>
          <w:ilvl w:val="0"/>
          <w:numId w:val="5"/>
        </w:numPr>
      </w:pPr>
      <w:r>
        <w:t>Review the draft Union budget received from the Board of Directors for discussion and feedback.</w:t>
      </w:r>
    </w:p>
    <w:p w14:paraId="54F94B9D" w14:textId="621CAA89" w:rsidR="00AC190F" w:rsidRDefault="00AC190F" w:rsidP="00AC190F">
      <w:pPr>
        <w:pStyle w:val="ListParagraph"/>
        <w:numPr>
          <w:ilvl w:val="0"/>
          <w:numId w:val="5"/>
        </w:numPr>
      </w:pPr>
      <w:r w:rsidRPr="00AC190F">
        <w:t>Make recommendations to the Board of Directors in relation to Student Officer pay</w:t>
      </w:r>
      <w:r>
        <w:t>.</w:t>
      </w:r>
    </w:p>
    <w:p w14:paraId="66BBAD01" w14:textId="7919A715" w:rsidR="00A05801" w:rsidRDefault="00A05801" w:rsidP="008E208A">
      <w:pPr>
        <w:pStyle w:val="ListParagraph"/>
        <w:numPr>
          <w:ilvl w:val="0"/>
          <w:numId w:val="5"/>
        </w:numPr>
      </w:pPr>
      <w:r>
        <w:t>Receive reports from the Board of Directors</w:t>
      </w:r>
      <w:r w:rsidR="00AC190F">
        <w:t>.</w:t>
      </w:r>
    </w:p>
    <w:p w14:paraId="3A53FD8A" w14:textId="749AFE46" w:rsidR="00AC190F" w:rsidRDefault="00AC190F" w:rsidP="008E208A">
      <w:pPr>
        <w:pStyle w:val="ListParagraph"/>
        <w:numPr>
          <w:ilvl w:val="0"/>
          <w:numId w:val="5"/>
        </w:numPr>
      </w:pPr>
      <w:r>
        <w:t>Receive reports from the Executive.</w:t>
      </w:r>
    </w:p>
    <w:p w14:paraId="34D364B8" w14:textId="50CAC92A" w:rsidR="006A23C0" w:rsidRDefault="006A23C0" w:rsidP="008E208A">
      <w:pPr>
        <w:pStyle w:val="ListParagraph"/>
        <w:numPr>
          <w:ilvl w:val="0"/>
          <w:numId w:val="5"/>
        </w:numPr>
      </w:pPr>
      <w:r>
        <w:t xml:space="preserve">Make, repeal or amend Bye Laws jointly with the Board of Directors, in line with Article </w:t>
      </w:r>
      <w:r w:rsidR="0087537F">
        <w:t>25</w:t>
      </w:r>
      <w:r>
        <w:t xml:space="preserve"> of the Constitution</w:t>
      </w:r>
      <w:r w:rsidR="00AC190F">
        <w:t>.</w:t>
      </w:r>
    </w:p>
    <w:p w14:paraId="6711B383" w14:textId="4C3AE7CB" w:rsidR="003803F5" w:rsidRDefault="003803F5" w:rsidP="008E208A">
      <w:pPr>
        <w:pStyle w:val="ListParagraph"/>
        <w:numPr>
          <w:ilvl w:val="0"/>
          <w:numId w:val="5"/>
        </w:numPr>
      </w:pPr>
      <w:r>
        <w:t>Establish committees of Student Council as necessary, with the Executive Oversight Committee as a standing committee.</w:t>
      </w:r>
    </w:p>
    <w:p w14:paraId="58431D65" w14:textId="2C6A0EA5" w:rsidR="00085918" w:rsidRDefault="00085918" w:rsidP="006A23C0">
      <w:pPr>
        <w:pStyle w:val="ListParagraph"/>
      </w:pPr>
    </w:p>
    <w:p w14:paraId="7BC09F36" w14:textId="27A8E191" w:rsidR="003363BA" w:rsidRDefault="003363BA" w:rsidP="006A23C0">
      <w:pPr>
        <w:pStyle w:val="ListParagraph"/>
      </w:pPr>
    </w:p>
    <w:p w14:paraId="14E23066" w14:textId="44677FC9" w:rsidR="003363BA" w:rsidRDefault="003363BA" w:rsidP="006A23C0">
      <w:pPr>
        <w:pStyle w:val="ListParagraph"/>
      </w:pPr>
    </w:p>
    <w:p w14:paraId="519E2DD7" w14:textId="3C51798E" w:rsidR="003363BA" w:rsidRDefault="003363BA" w:rsidP="006A23C0">
      <w:pPr>
        <w:pStyle w:val="ListParagraph"/>
      </w:pPr>
    </w:p>
    <w:p w14:paraId="1CB11E5F" w14:textId="51E6D78F" w:rsidR="003363BA" w:rsidRDefault="003363BA" w:rsidP="006A23C0">
      <w:pPr>
        <w:pStyle w:val="ListParagraph"/>
      </w:pPr>
    </w:p>
    <w:p w14:paraId="1FE879DE" w14:textId="77777777" w:rsidR="003363BA" w:rsidRDefault="003363BA" w:rsidP="006A23C0">
      <w:pPr>
        <w:pStyle w:val="ListParagraph"/>
      </w:pPr>
    </w:p>
    <w:p w14:paraId="459C2837" w14:textId="282415A0" w:rsidR="00471E84" w:rsidRPr="00C9117C" w:rsidRDefault="00085918" w:rsidP="00E96C7D">
      <w:pPr>
        <w:pStyle w:val="ListParagraph"/>
        <w:numPr>
          <w:ilvl w:val="0"/>
          <w:numId w:val="1"/>
        </w:numPr>
        <w:rPr>
          <w:b/>
          <w:bCs/>
        </w:rPr>
      </w:pPr>
      <w:r w:rsidRPr="00C9117C">
        <w:rPr>
          <w:b/>
          <w:bCs/>
        </w:rPr>
        <w:lastRenderedPageBreak/>
        <w:t>Membership</w:t>
      </w:r>
      <w:r w:rsidR="00C9117C" w:rsidRPr="00C9117C">
        <w:rPr>
          <w:b/>
          <w:bCs/>
        </w:rPr>
        <w:t xml:space="preserve">, voting and </w:t>
      </w:r>
      <w:r w:rsidR="00471E84" w:rsidRPr="00C9117C">
        <w:rPr>
          <w:b/>
          <w:bCs/>
        </w:rPr>
        <w:t>attendance</w:t>
      </w:r>
      <w:r w:rsidR="000765E4" w:rsidRPr="00C9117C">
        <w:rPr>
          <w:b/>
          <w:bCs/>
        </w:rPr>
        <w:t xml:space="preserve"> </w:t>
      </w:r>
    </w:p>
    <w:p w14:paraId="0B5E5ABE" w14:textId="77777777" w:rsidR="00C9117C" w:rsidRDefault="00C9117C" w:rsidP="00C9117C">
      <w:pPr>
        <w:pStyle w:val="ListParagraph"/>
        <w:ind w:left="360"/>
      </w:pPr>
    </w:p>
    <w:p w14:paraId="3A8166EA" w14:textId="71041B67" w:rsidR="00085918" w:rsidRDefault="00085918" w:rsidP="00471E84">
      <w:pPr>
        <w:pStyle w:val="ListParagraph"/>
        <w:numPr>
          <w:ilvl w:val="0"/>
          <w:numId w:val="6"/>
        </w:numPr>
      </w:pPr>
      <w:r>
        <w:t>The membership of Student Council is made up of:</w:t>
      </w:r>
    </w:p>
    <w:p w14:paraId="631FE750" w14:textId="77777777" w:rsidR="001A015C" w:rsidRDefault="001A015C" w:rsidP="00085918">
      <w:pPr>
        <w:pStyle w:val="ListParagraph"/>
        <w:ind w:left="0"/>
      </w:pPr>
    </w:p>
    <w:p w14:paraId="17CB8BC5" w14:textId="4F953BB8" w:rsidR="00085918" w:rsidRDefault="00085918" w:rsidP="00471E84">
      <w:pPr>
        <w:pStyle w:val="ListParagraph"/>
        <w:numPr>
          <w:ilvl w:val="0"/>
          <w:numId w:val="8"/>
        </w:numPr>
      </w:pPr>
      <w:r>
        <w:t>Department Representatives</w:t>
      </w:r>
    </w:p>
    <w:p w14:paraId="2B20DFA8" w14:textId="4EA3E82F" w:rsidR="00085918" w:rsidRDefault="00085918" w:rsidP="00471E84">
      <w:pPr>
        <w:pStyle w:val="ListParagraph"/>
        <w:numPr>
          <w:ilvl w:val="0"/>
          <w:numId w:val="8"/>
        </w:numPr>
      </w:pPr>
      <w:r>
        <w:t>Interest Group Councillors</w:t>
      </w:r>
    </w:p>
    <w:p w14:paraId="010F4438" w14:textId="69752534" w:rsidR="00085918" w:rsidRDefault="00085918" w:rsidP="00471E84">
      <w:pPr>
        <w:pStyle w:val="ListParagraph"/>
        <w:numPr>
          <w:ilvl w:val="0"/>
          <w:numId w:val="8"/>
        </w:numPr>
      </w:pPr>
      <w:r>
        <w:t xml:space="preserve">Student Council </w:t>
      </w:r>
      <w:r w:rsidR="00DB3754">
        <w:t>Chair</w:t>
      </w:r>
    </w:p>
    <w:p w14:paraId="25BC9874" w14:textId="51B2F901" w:rsidR="00810929" w:rsidRDefault="001A015C" w:rsidP="00471E84">
      <w:pPr>
        <w:pStyle w:val="ListParagraph"/>
        <w:numPr>
          <w:ilvl w:val="0"/>
          <w:numId w:val="8"/>
        </w:numPr>
      </w:pPr>
      <w:r>
        <w:t xml:space="preserve">All </w:t>
      </w:r>
      <w:r w:rsidR="00810929">
        <w:t>Executive</w:t>
      </w:r>
      <w:r>
        <w:t xml:space="preserve"> members</w:t>
      </w:r>
    </w:p>
    <w:p w14:paraId="1A14D094" w14:textId="56BF4710" w:rsidR="00471E84" w:rsidRDefault="00471E84" w:rsidP="00471E84"/>
    <w:p w14:paraId="0487184E" w14:textId="69A0368D" w:rsidR="00471E84" w:rsidRDefault="00471E84" w:rsidP="00471E84">
      <w:pPr>
        <w:pStyle w:val="ListParagraph"/>
        <w:numPr>
          <w:ilvl w:val="0"/>
          <w:numId w:val="6"/>
        </w:numPr>
      </w:pPr>
      <w:r>
        <w:t xml:space="preserve">The Student Council members shall be elected from among the students in their constituencies </w:t>
      </w:r>
      <w:r w:rsidR="00C9117C">
        <w:t xml:space="preserve">for the following academic year, </w:t>
      </w:r>
      <w:r>
        <w:t xml:space="preserve">in accordance with Bye Law </w:t>
      </w:r>
      <w:r w:rsidR="001F39E1">
        <w:t>5</w:t>
      </w:r>
      <w:r>
        <w:t xml:space="preserve">: Elections.  </w:t>
      </w:r>
    </w:p>
    <w:p w14:paraId="12B58733" w14:textId="77777777" w:rsidR="00A05801" w:rsidRDefault="00A05801" w:rsidP="00A05801">
      <w:pPr>
        <w:pStyle w:val="ListParagraph"/>
      </w:pPr>
    </w:p>
    <w:p w14:paraId="1D4461E0" w14:textId="4D3D3DA9" w:rsidR="00C735EF" w:rsidRDefault="00C735EF" w:rsidP="00A05801">
      <w:pPr>
        <w:pStyle w:val="ListParagraph"/>
        <w:numPr>
          <w:ilvl w:val="0"/>
          <w:numId w:val="6"/>
        </w:numPr>
      </w:pPr>
      <w:r>
        <w:t xml:space="preserve">The President, the Deputy President Welfare, the Vice President </w:t>
      </w:r>
      <w:proofErr w:type="gramStart"/>
      <w:r>
        <w:t>Academic</w:t>
      </w:r>
      <w:proofErr w:type="gramEnd"/>
      <w:r>
        <w:t xml:space="preserve"> and the Vice President Communities are </w:t>
      </w:r>
      <w:r w:rsidR="001A015C">
        <w:t>non-voting members on Student Council.</w:t>
      </w:r>
    </w:p>
    <w:p w14:paraId="62B72FDF" w14:textId="77777777" w:rsidR="001F39E1" w:rsidRDefault="001F39E1" w:rsidP="001F39E1">
      <w:pPr>
        <w:pStyle w:val="ListParagraph"/>
      </w:pPr>
    </w:p>
    <w:p w14:paraId="1A697AA8" w14:textId="29FF17EC" w:rsidR="00B5285F" w:rsidRDefault="001F39E1" w:rsidP="004044E4">
      <w:pPr>
        <w:pStyle w:val="ListParagraph"/>
        <w:numPr>
          <w:ilvl w:val="0"/>
          <w:numId w:val="6"/>
        </w:numPr>
      </w:pPr>
      <w:r>
        <w:t xml:space="preserve">Members of Executive may vote at Student Council meetings on all matters except any motions that they are </w:t>
      </w:r>
      <w:r w:rsidR="00B5285F">
        <w:t xml:space="preserve">bringing for discussion and decision-making.  </w:t>
      </w:r>
    </w:p>
    <w:p w14:paraId="3A45799F" w14:textId="77777777" w:rsidR="00B5285F" w:rsidRDefault="00B5285F" w:rsidP="00B5285F">
      <w:pPr>
        <w:pStyle w:val="ListParagraph"/>
      </w:pPr>
    </w:p>
    <w:p w14:paraId="03160902" w14:textId="351500F7" w:rsidR="00471E84" w:rsidRDefault="00471E84" w:rsidP="00A05801">
      <w:pPr>
        <w:pStyle w:val="ListParagraph"/>
        <w:numPr>
          <w:ilvl w:val="0"/>
          <w:numId w:val="6"/>
        </w:numPr>
      </w:pPr>
      <w:r>
        <w:t xml:space="preserve">All students shall have Participant status at meetings of Student Council, but can be asked to leave at the request of the Chair.  </w:t>
      </w:r>
      <w:r w:rsidR="00A05801">
        <w:t>Student Council may grant Participant or Observer status on any other person as deemed appropriate.</w:t>
      </w:r>
    </w:p>
    <w:p w14:paraId="594A9E57" w14:textId="77777777" w:rsidR="00C9117C" w:rsidRDefault="00C9117C" w:rsidP="00C9117C">
      <w:pPr>
        <w:pStyle w:val="ListParagraph"/>
      </w:pPr>
    </w:p>
    <w:p w14:paraId="1421220F" w14:textId="52673E30" w:rsidR="00C9117C" w:rsidRDefault="00C9117C" w:rsidP="00C9117C">
      <w:pPr>
        <w:pStyle w:val="ListParagraph"/>
        <w:numPr>
          <w:ilvl w:val="0"/>
          <w:numId w:val="6"/>
        </w:numPr>
      </w:pPr>
      <w:r>
        <w:t xml:space="preserve">Student Council has the power to create non-executive </w:t>
      </w:r>
      <w:r w:rsidR="00D25405">
        <w:t>C</w:t>
      </w:r>
      <w:r>
        <w:t>ouncil member positions.</w:t>
      </w:r>
    </w:p>
    <w:p w14:paraId="6B360236" w14:textId="77777777" w:rsidR="00C9117C" w:rsidRPr="00C9117C" w:rsidRDefault="00C9117C" w:rsidP="00C9117C">
      <w:pPr>
        <w:pStyle w:val="ListParagraph"/>
        <w:spacing w:before="240" w:after="60" w:line="342" w:lineRule="atLeast"/>
        <w:outlineLvl w:val="2"/>
        <w:rPr>
          <w:rFonts w:eastAsia="Times New Roman" w:cstheme="minorHAnsi"/>
          <w:color w:val="000000"/>
          <w:lang w:eastAsia="en-GB"/>
        </w:rPr>
      </w:pPr>
    </w:p>
    <w:p w14:paraId="5C7F113A" w14:textId="19EB160D" w:rsidR="00C9117C" w:rsidRPr="00432624" w:rsidRDefault="00C9117C" w:rsidP="00C9117C">
      <w:pPr>
        <w:pStyle w:val="ListParagraph"/>
        <w:numPr>
          <w:ilvl w:val="0"/>
          <w:numId w:val="6"/>
        </w:numPr>
        <w:spacing w:before="240" w:after="60" w:line="342" w:lineRule="atLeast"/>
        <w:outlineLvl w:val="2"/>
        <w:rPr>
          <w:rFonts w:eastAsia="Times New Roman" w:cstheme="minorHAnsi"/>
          <w:color w:val="000000"/>
          <w:lang w:eastAsia="en-GB"/>
        </w:rPr>
      </w:pPr>
      <w:r w:rsidRPr="00C9117C">
        <w:rPr>
          <w:rFonts w:eastAsia="Times New Roman" w:cstheme="minorHAnsi"/>
          <w:color w:val="000000"/>
          <w:lang w:eastAsia="en-GB"/>
        </w:rPr>
        <w:t xml:space="preserve">Each </w:t>
      </w:r>
      <w:r>
        <w:rPr>
          <w:rFonts w:eastAsia="Times New Roman" w:cstheme="minorHAnsi"/>
          <w:color w:val="000000"/>
          <w:lang w:eastAsia="en-GB"/>
        </w:rPr>
        <w:t>Student C</w:t>
      </w:r>
      <w:r w:rsidRPr="00C9117C">
        <w:rPr>
          <w:rFonts w:eastAsia="Times New Roman" w:cstheme="minorHAnsi"/>
          <w:color w:val="000000"/>
          <w:lang w:eastAsia="en-GB"/>
        </w:rPr>
        <w:t xml:space="preserve">ouncil member </w:t>
      </w:r>
      <w:r>
        <w:rPr>
          <w:rFonts w:eastAsia="Times New Roman" w:cstheme="minorHAnsi"/>
          <w:color w:val="000000"/>
          <w:lang w:eastAsia="en-GB"/>
        </w:rPr>
        <w:t>must</w:t>
      </w:r>
      <w:r w:rsidRPr="00C9117C">
        <w:rPr>
          <w:rFonts w:eastAsia="Times New Roman" w:cstheme="minorHAnsi"/>
          <w:color w:val="000000"/>
          <w:lang w:eastAsia="en-GB"/>
        </w:rPr>
        <w:t xml:space="preserve"> attend all </w:t>
      </w:r>
      <w:r w:rsidR="00D25405">
        <w:rPr>
          <w:rFonts w:eastAsia="Times New Roman" w:cstheme="minorHAnsi"/>
          <w:color w:val="000000"/>
          <w:lang w:eastAsia="en-GB"/>
        </w:rPr>
        <w:t>C</w:t>
      </w:r>
      <w:r w:rsidRPr="00C9117C">
        <w:rPr>
          <w:rFonts w:eastAsia="Times New Roman" w:cstheme="minorHAnsi"/>
          <w:color w:val="000000"/>
          <w:lang w:eastAsia="en-GB"/>
        </w:rPr>
        <w:t>ouncil meetings and represent their constituency at all forums. </w:t>
      </w:r>
    </w:p>
    <w:p w14:paraId="7250BA1C" w14:textId="77777777" w:rsidR="00C9117C" w:rsidRDefault="00C9117C" w:rsidP="00C9117C">
      <w:pPr>
        <w:pStyle w:val="ListParagraph"/>
      </w:pPr>
    </w:p>
    <w:p w14:paraId="7E6D9904" w14:textId="77777777" w:rsidR="00DB3754" w:rsidRDefault="00D25405" w:rsidP="00DB3754">
      <w:pPr>
        <w:pStyle w:val="ListParagraph"/>
        <w:numPr>
          <w:ilvl w:val="0"/>
          <w:numId w:val="6"/>
        </w:numPr>
      </w:pPr>
      <w:r>
        <w:t xml:space="preserve">A Student Council member may resign by notifying the Student Council </w:t>
      </w:r>
      <w:r w:rsidR="00DB3754">
        <w:t xml:space="preserve">Chair </w:t>
      </w:r>
      <w:r>
        <w:t>in writing and their resignation takes effect upon receipt of this notification.</w:t>
      </w:r>
    </w:p>
    <w:p w14:paraId="4D94218B" w14:textId="77777777" w:rsidR="00DB3754" w:rsidRDefault="00DB3754" w:rsidP="00DB3754">
      <w:pPr>
        <w:pStyle w:val="ListParagraph"/>
      </w:pPr>
    </w:p>
    <w:p w14:paraId="1A5A7366" w14:textId="013F8F6A" w:rsidR="005974DF" w:rsidRPr="00DB3754" w:rsidRDefault="00C9117C" w:rsidP="00DB3754">
      <w:pPr>
        <w:pStyle w:val="ListParagraph"/>
        <w:numPr>
          <w:ilvl w:val="0"/>
          <w:numId w:val="6"/>
        </w:numPr>
      </w:pPr>
      <w:r>
        <w:t>Student Council member</w:t>
      </w:r>
      <w:r w:rsidR="00DB3754">
        <w:t>s</w:t>
      </w:r>
      <w:r>
        <w:t xml:space="preserve"> shall be deemed to have resigned </w:t>
      </w:r>
      <w:r w:rsidR="00DB3754">
        <w:t xml:space="preserve">from Student Council </w:t>
      </w:r>
      <w:r>
        <w:t xml:space="preserve">if they miss two consecutive Council meetings </w:t>
      </w:r>
      <w:r w:rsidR="005974DF" w:rsidRPr="00DB3754">
        <w:rPr>
          <w:bCs/>
          <w:lang w:eastAsia="zh-CN"/>
        </w:rPr>
        <w:t xml:space="preserve">or one Students Forum without giving apologies to the </w:t>
      </w:r>
      <w:r w:rsidR="00DB3754" w:rsidRPr="00DB3754">
        <w:rPr>
          <w:bCs/>
          <w:lang w:eastAsia="zh-CN"/>
        </w:rPr>
        <w:t>Student Council Chair</w:t>
      </w:r>
      <w:r w:rsidR="005974DF" w:rsidRPr="00DB3754">
        <w:rPr>
          <w:bCs/>
          <w:lang w:eastAsia="zh-CN"/>
        </w:rPr>
        <w:t xml:space="preserve"> and do not provide satisfactory reasons acceptable to Student Council. </w:t>
      </w:r>
    </w:p>
    <w:p w14:paraId="4624FD95" w14:textId="77777777" w:rsidR="00C9117C" w:rsidRDefault="00C9117C" w:rsidP="00D25405">
      <w:pPr>
        <w:pStyle w:val="ListParagraph"/>
      </w:pPr>
    </w:p>
    <w:p w14:paraId="70F0C992" w14:textId="5ECF1CC6" w:rsidR="00432624" w:rsidRDefault="00432624" w:rsidP="00A3253B">
      <w:pPr>
        <w:pStyle w:val="ListParagraph"/>
        <w:numPr>
          <w:ilvl w:val="0"/>
          <w:numId w:val="6"/>
        </w:numPr>
        <w:spacing w:before="240" w:after="60"/>
        <w:outlineLvl w:val="2"/>
        <w:rPr>
          <w:rFonts w:eastAsia="Times New Roman" w:cstheme="minorHAnsi"/>
          <w:color w:val="000000"/>
          <w:lang w:eastAsia="en-GB"/>
        </w:rPr>
      </w:pPr>
      <w:r>
        <w:rPr>
          <w:rFonts w:eastAsia="Times New Roman" w:cstheme="minorHAnsi"/>
          <w:color w:val="000000"/>
          <w:lang w:eastAsia="en-GB"/>
        </w:rPr>
        <w:t xml:space="preserve">Student </w:t>
      </w:r>
      <w:r w:rsidRPr="00C9117C">
        <w:rPr>
          <w:rFonts w:eastAsia="Times New Roman" w:cstheme="minorHAnsi"/>
          <w:color w:val="000000"/>
          <w:lang w:eastAsia="en-GB"/>
        </w:rPr>
        <w:t xml:space="preserve">Council members who are on external placement as part of their studies </w:t>
      </w:r>
      <w:r>
        <w:rPr>
          <w:rFonts w:eastAsia="Times New Roman" w:cstheme="minorHAnsi"/>
          <w:color w:val="000000"/>
          <w:lang w:eastAsia="en-GB"/>
        </w:rPr>
        <w:t>must</w:t>
      </w:r>
      <w:r w:rsidRPr="00C9117C">
        <w:rPr>
          <w:rFonts w:eastAsia="Times New Roman" w:cstheme="minorHAnsi"/>
          <w:color w:val="000000"/>
          <w:lang w:eastAsia="en-GB"/>
        </w:rPr>
        <w:t xml:space="preserve"> resign from their posts should the placement interfere with their attendance at </w:t>
      </w:r>
      <w:r>
        <w:rPr>
          <w:rFonts w:eastAsia="Times New Roman" w:cstheme="minorHAnsi"/>
          <w:color w:val="000000"/>
          <w:lang w:eastAsia="en-GB"/>
        </w:rPr>
        <w:t>C</w:t>
      </w:r>
      <w:r w:rsidRPr="00C9117C">
        <w:rPr>
          <w:rFonts w:eastAsia="Times New Roman" w:cstheme="minorHAnsi"/>
          <w:color w:val="000000"/>
          <w:lang w:eastAsia="en-GB"/>
        </w:rPr>
        <w:t xml:space="preserve">ouncil meetings. </w:t>
      </w:r>
      <w:r>
        <w:rPr>
          <w:rFonts w:eastAsia="Times New Roman" w:cstheme="minorHAnsi"/>
          <w:color w:val="000000"/>
          <w:lang w:eastAsia="en-GB"/>
        </w:rPr>
        <w:t xml:space="preserve"> </w:t>
      </w:r>
      <w:r w:rsidRPr="00C9117C">
        <w:rPr>
          <w:rFonts w:eastAsia="Times New Roman" w:cstheme="minorHAnsi"/>
          <w:color w:val="000000"/>
          <w:lang w:eastAsia="en-GB"/>
        </w:rPr>
        <w:t>Where possible</w:t>
      </w:r>
      <w:r>
        <w:rPr>
          <w:rFonts w:eastAsia="Times New Roman" w:cstheme="minorHAnsi"/>
          <w:color w:val="000000"/>
          <w:lang w:eastAsia="en-GB"/>
        </w:rPr>
        <w:t>,</w:t>
      </w:r>
      <w:r w:rsidRPr="00C9117C">
        <w:rPr>
          <w:rFonts w:eastAsia="Times New Roman" w:cstheme="minorHAnsi"/>
          <w:color w:val="000000"/>
          <w:lang w:eastAsia="en-GB"/>
        </w:rPr>
        <w:t xml:space="preserve"> </w:t>
      </w:r>
      <w:r>
        <w:rPr>
          <w:rFonts w:eastAsia="Times New Roman" w:cstheme="minorHAnsi"/>
          <w:color w:val="000000"/>
          <w:lang w:eastAsia="en-GB"/>
        </w:rPr>
        <w:t>Student C</w:t>
      </w:r>
      <w:r w:rsidRPr="00C9117C">
        <w:rPr>
          <w:rFonts w:eastAsia="Times New Roman" w:cstheme="minorHAnsi"/>
          <w:color w:val="000000"/>
          <w:lang w:eastAsia="en-GB"/>
        </w:rPr>
        <w:t xml:space="preserve">ouncil members will be allowed to attend remotely via </w:t>
      </w:r>
      <w:r>
        <w:rPr>
          <w:rFonts w:eastAsia="Times New Roman" w:cstheme="minorHAnsi"/>
          <w:color w:val="000000"/>
          <w:lang w:eastAsia="en-GB"/>
        </w:rPr>
        <w:t>Z</w:t>
      </w:r>
      <w:r w:rsidRPr="00C9117C">
        <w:rPr>
          <w:rFonts w:eastAsia="Times New Roman" w:cstheme="minorHAnsi"/>
          <w:color w:val="000000"/>
          <w:lang w:eastAsia="en-GB"/>
        </w:rPr>
        <w:t>oom</w:t>
      </w:r>
      <w:r>
        <w:rPr>
          <w:rFonts w:eastAsia="Times New Roman" w:cstheme="minorHAnsi"/>
          <w:color w:val="000000"/>
          <w:lang w:eastAsia="en-GB"/>
        </w:rPr>
        <w:t>.  H</w:t>
      </w:r>
      <w:r w:rsidRPr="00C9117C">
        <w:rPr>
          <w:rFonts w:eastAsia="Times New Roman" w:cstheme="minorHAnsi"/>
          <w:color w:val="000000"/>
          <w:lang w:eastAsia="en-GB"/>
        </w:rPr>
        <w:t>owever</w:t>
      </w:r>
      <w:r w:rsidR="008330D5">
        <w:rPr>
          <w:rFonts w:eastAsia="Times New Roman" w:cstheme="minorHAnsi"/>
          <w:color w:val="000000"/>
          <w:lang w:eastAsia="en-GB"/>
        </w:rPr>
        <w:t>,</w:t>
      </w:r>
      <w:r w:rsidRPr="00C9117C">
        <w:rPr>
          <w:rFonts w:eastAsia="Times New Roman" w:cstheme="minorHAnsi"/>
          <w:color w:val="000000"/>
          <w:lang w:eastAsia="en-GB"/>
        </w:rPr>
        <w:t xml:space="preserve"> where this is not possible and the member cannot attend in person</w:t>
      </w:r>
      <w:r w:rsidR="008330D5">
        <w:rPr>
          <w:rFonts w:eastAsia="Times New Roman" w:cstheme="minorHAnsi"/>
          <w:color w:val="000000"/>
          <w:lang w:eastAsia="en-GB"/>
        </w:rPr>
        <w:t xml:space="preserve"> for two consecutive Council meetings, they will be deemed to have </w:t>
      </w:r>
      <w:r w:rsidRPr="00C9117C">
        <w:rPr>
          <w:rFonts w:eastAsia="Times New Roman" w:cstheme="minorHAnsi"/>
          <w:color w:val="000000"/>
          <w:lang w:eastAsia="en-GB"/>
        </w:rPr>
        <w:t>resigned. </w:t>
      </w:r>
    </w:p>
    <w:p w14:paraId="16CB6B7A" w14:textId="01D2C3CC" w:rsidR="000765E4" w:rsidRDefault="000765E4" w:rsidP="00C9117C">
      <w:pPr>
        <w:pStyle w:val="ListParagraph"/>
      </w:pPr>
    </w:p>
    <w:p w14:paraId="0DAE2834" w14:textId="6D49041E" w:rsidR="00DB3754" w:rsidRDefault="00DB3754" w:rsidP="00C9117C">
      <w:pPr>
        <w:pStyle w:val="ListParagraph"/>
      </w:pPr>
    </w:p>
    <w:p w14:paraId="252FF0B4" w14:textId="3B320255" w:rsidR="00DB3754" w:rsidRDefault="00DB3754" w:rsidP="00C9117C">
      <w:pPr>
        <w:pStyle w:val="ListParagraph"/>
      </w:pPr>
    </w:p>
    <w:p w14:paraId="089041A9" w14:textId="77777777" w:rsidR="00DB3754" w:rsidRDefault="00DB3754" w:rsidP="00C9117C">
      <w:pPr>
        <w:pStyle w:val="ListParagraph"/>
      </w:pPr>
    </w:p>
    <w:p w14:paraId="0E1C9D1A" w14:textId="7AC3A6F0" w:rsidR="00C9117C" w:rsidRDefault="00C9117C" w:rsidP="000765E4">
      <w:pPr>
        <w:pStyle w:val="ListParagraph"/>
      </w:pPr>
    </w:p>
    <w:p w14:paraId="3205EB63" w14:textId="5356FAFA" w:rsidR="00C9117C" w:rsidRDefault="008330D5" w:rsidP="00C9117C">
      <w:pPr>
        <w:pStyle w:val="ListParagraph"/>
        <w:numPr>
          <w:ilvl w:val="0"/>
          <w:numId w:val="1"/>
        </w:numPr>
        <w:rPr>
          <w:b/>
          <w:bCs/>
        </w:rPr>
      </w:pPr>
      <w:r>
        <w:rPr>
          <w:b/>
          <w:bCs/>
        </w:rPr>
        <w:lastRenderedPageBreak/>
        <w:t>R</w:t>
      </w:r>
      <w:r w:rsidR="00C9117C">
        <w:rPr>
          <w:b/>
          <w:bCs/>
        </w:rPr>
        <w:t>oles</w:t>
      </w:r>
    </w:p>
    <w:p w14:paraId="48E2CB7E" w14:textId="77777777" w:rsidR="008330D5" w:rsidRDefault="008330D5" w:rsidP="008330D5">
      <w:pPr>
        <w:pStyle w:val="ListParagraph"/>
        <w:ind w:left="1080"/>
      </w:pPr>
    </w:p>
    <w:p w14:paraId="571D36C8" w14:textId="2147733B" w:rsidR="000765E4" w:rsidRDefault="000765E4" w:rsidP="008330D5">
      <w:pPr>
        <w:pStyle w:val="ListParagraph"/>
        <w:numPr>
          <w:ilvl w:val="0"/>
          <w:numId w:val="27"/>
        </w:numPr>
      </w:pPr>
      <w:r>
        <w:t xml:space="preserve">The Student Council </w:t>
      </w:r>
      <w:r w:rsidR="00DB3754">
        <w:t xml:space="preserve">Chair </w:t>
      </w:r>
      <w:r>
        <w:t xml:space="preserve">will chair the meetings according to the </w:t>
      </w:r>
      <w:r w:rsidRPr="00D07686">
        <w:t xml:space="preserve">Standing Orders in </w:t>
      </w:r>
      <w:r w:rsidR="00D07686">
        <w:t xml:space="preserve">Appendix One of this Bye Law. </w:t>
      </w:r>
      <w:r w:rsidR="00A65601">
        <w:t xml:space="preserve"> If the Chair is not present or has not been elected and the Deputy Chair </w:t>
      </w:r>
      <w:r w:rsidR="00B5285F">
        <w:t>has</w:t>
      </w:r>
      <w:r w:rsidR="00A65601">
        <w:t xml:space="preserve"> not been elected, the meeting can be chaired by the President or the chairing of the meeting may be opened to the floor.</w:t>
      </w:r>
    </w:p>
    <w:p w14:paraId="033D1BB9" w14:textId="77777777" w:rsidR="000765E4" w:rsidRDefault="000765E4" w:rsidP="000765E4">
      <w:pPr>
        <w:pStyle w:val="ListParagraph"/>
      </w:pPr>
    </w:p>
    <w:p w14:paraId="1C7F15B7" w14:textId="583463E0" w:rsidR="00A65601" w:rsidRDefault="000765E4" w:rsidP="008330D5">
      <w:pPr>
        <w:pStyle w:val="ListParagraph"/>
        <w:numPr>
          <w:ilvl w:val="0"/>
          <w:numId w:val="27"/>
        </w:numPr>
      </w:pPr>
      <w:r w:rsidRPr="000765E4">
        <w:t xml:space="preserve">The </w:t>
      </w:r>
      <w:r w:rsidR="008330D5">
        <w:t xml:space="preserve">Deputy Chair of </w:t>
      </w:r>
      <w:r w:rsidRPr="000765E4">
        <w:t>Student Council is appointed once Student Council convenes</w:t>
      </w:r>
      <w:r w:rsidR="00A65601">
        <w:t xml:space="preserve"> and is </w:t>
      </w:r>
      <w:r w:rsidRPr="000765E4">
        <w:t>elected from within the council membership</w:t>
      </w:r>
      <w:r w:rsidR="00A65601">
        <w:t xml:space="preserve">.  The Deputy Chair is </w:t>
      </w:r>
      <w:r w:rsidRPr="000765E4">
        <w:t>called upon when the Student Council Chair</w:t>
      </w:r>
      <w:r w:rsidR="0086624F">
        <w:t xml:space="preserve"> </w:t>
      </w:r>
      <w:r w:rsidRPr="000765E4">
        <w:t>is unavailable to chair Council or other meetings linked to their role. </w:t>
      </w:r>
      <w:r w:rsidR="00A65601">
        <w:t xml:space="preserve"> </w:t>
      </w:r>
    </w:p>
    <w:p w14:paraId="5270CD8B" w14:textId="77777777" w:rsidR="00A65601" w:rsidRDefault="00A65601" w:rsidP="00A65601">
      <w:pPr>
        <w:pStyle w:val="ListParagraph"/>
      </w:pPr>
    </w:p>
    <w:p w14:paraId="0E066EB4" w14:textId="1DDE0751" w:rsidR="000765E4" w:rsidRDefault="000765E4" w:rsidP="008330D5">
      <w:pPr>
        <w:pStyle w:val="ListParagraph"/>
        <w:numPr>
          <w:ilvl w:val="0"/>
          <w:numId w:val="27"/>
        </w:numPr>
      </w:pPr>
      <w:r w:rsidRPr="000765E4">
        <w:t xml:space="preserve">In the event </w:t>
      </w:r>
      <w:r w:rsidR="00A65601">
        <w:t xml:space="preserve">that </w:t>
      </w:r>
      <w:r w:rsidRPr="000765E4">
        <w:t>the Student</w:t>
      </w:r>
      <w:r w:rsidR="00A65601">
        <w:t xml:space="preserve"> Council</w:t>
      </w:r>
      <w:r w:rsidRPr="000765E4">
        <w:t xml:space="preserve"> Chair resigns from their role, the Deputy Chair will chair all council meetings until a new Chair</w:t>
      </w:r>
      <w:r w:rsidR="0086624F">
        <w:t xml:space="preserve"> </w:t>
      </w:r>
      <w:r w:rsidRPr="000765E4">
        <w:t>is elected</w:t>
      </w:r>
      <w:r w:rsidR="00A65601">
        <w:t xml:space="preserve">.  </w:t>
      </w:r>
      <w:r w:rsidRPr="000765E4">
        <w:t xml:space="preserve">In the event </w:t>
      </w:r>
      <w:r w:rsidR="00A65601">
        <w:t xml:space="preserve">that </w:t>
      </w:r>
      <w:r w:rsidRPr="000765E4">
        <w:t>a new Chair is not elected</w:t>
      </w:r>
      <w:r w:rsidR="00B5285F">
        <w:t xml:space="preserve"> within a four week period, Student Council will be asked to vote on appointing </w:t>
      </w:r>
      <w:r w:rsidRPr="000765E4">
        <w:t xml:space="preserve">the Deputy Chair </w:t>
      </w:r>
      <w:r w:rsidR="00B5285F">
        <w:t>into the Chair’s role for the remainder of the academic year.</w:t>
      </w:r>
      <w:r w:rsidRPr="000765E4">
        <w:t> </w:t>
      </w:r>
    </w:p>
    <w:p w14:paraId="771B873D" w14:textId="77777777" w:rsidR="008330D5" w:rsidRPr="008330D5" w:rsidRDefault="008330D5" w:rsidP="008330D5">
      <w:pPr>
        <w:pStyle w:val="ListParagraph"/>
      </w:pPr>
    </w:p>
    <w:p w14:paraId="7AAE3D61" w14:textId="79193A1C" w:rsidR="008330D5" w:rsidRDefault="008330D5" w:rsidP="008330D5">
      <w:pPr>
        <w:pStyle w:val="ListParagraph"/>
        <w:numPr>
          <w:ilvl w:val="0"/>
          <w:numId w:val="27"/>
        </w:numPr>
        <w:spacing w:before="240" w:after="60" w:line="315" w:lineRule="atLeast"/>
        <w:outlineLvl w:val="2"/>
        <w:rPr>
          <w:rFonts w:eastAsia="Times New Roman" w:cstheme="minorHAnsi"/>
          <w:color w:val="000000"/>
          <w:lang w:eastAsia="en-GB"/>
        </w:rPr>
      </w:pPr>
      <w:r>
        <w:rPr>
          <w:rFonts w:eastAsia="Times New Roman" w:cstheme="minorHAnsi"/>
          <w:color w:val="000000"/>
          <w:lang w:eastAsia="en-GB"/>
        </w:rPr>
        <w:t xml:space="preserve">Faculty </w:t>
      </w:r>
      <w:r w:rsidR="00DB3754">
        <w:rPr>
          <w:rFonts w:eastAsia="Times New Roman" w:cstheme="minorHAnsi"/>
          <w:color w:val="000000"/>
          <w:lang w:eastAsia="en-GB"/>
        </w:rPr>
        <w:t>Representatives (Reps)</w:t>
      </w:r>
      <w:r>
        <w:rPr>
          <w:rFonts w:eastAsia="Times New Roman" w:cstheme="minorHAnsi"/>
          <w:color w:val="000000"/>
          <w:lang w:eastAsia="en-GB"/>
        </w:rPr>
        <w:t xml:space="preserve"> are elected by Student Council</w:t>
      </w:r>
      <w:r w:rsidR="004A6B4A">
        <w:rPr>
          <w:rFonts w:eastAsia="Times New Roman" w:cstheme="minorHAnsi"/>
          <w:color w:val="000000"/>
          <w:lang w:eastAsia="en-GB"/>
        </w:rPr>
        <w:t xml:space="preserve"> to represent each of the faculties of the University.  The </w:t>
      </w:r>
      <w:r w:rsidR="00E21868">
        <w:rPr>
          <w:rFonts w:eastAsia="Times New Roman" w:cstheme="minorHAnsi"/>
          <w:color w:val="000000"/>
          <w:lang w:eastAsia="en-GB"/>
        </w:rPr>
        <w:t>Reps</w:t>
      </w:r>
      <w:r w:rsidR="004A6B4A">
        <w:rPr>
          <w:rFonts w:eastAsia="Times New Roman" w:cstheme="minorHAnsi"/>
          <w:color w:val="000000"/>
          <w:lang w:eastAsia="en-GB"/>
        </w:rPr>
        <w:t xml:space="preserve"> for each faculty are elected from the</w:t>
      </w:r>
      <w:r w:rsidR="00557E5A">
        <w:rPr>
          <w:rFonts w:eastAsia="Times New Roman" w:cstheme="minorHAnsi"/>
          <w:color w:val="000000"/>
          <w:lang w:eastAsia="en-GB"/>
        </w:rPr>
        <w:t xml:space="preserve"> department reps from </w:t>
      </w:r>
      <w:r w:rsidR="004A6B4A">
        <w:rPr>
          <w:rFonts w:eastAsia="Times New Roman" w:cstheme="minorHAnsi"/>
          <w:color w:val="000000"/>
          <w:lang w:eastAsia="en-GB"/>
        </w:rPr>
        <w:t>that faculty.</w:t>
      </w:r>
      <w:r w:rsidRPr="008330D5">
        <w:rPr>
          <w:rFonts w:eastAsia="Times New Roman" w:cstheme="minorHAnsi"/>
          <w:color w:val="000000"/>
          <w:lang w:eastAsia="en-GB"/>
        </w:rPr>
        <w:t>     </w:t>
      </w:r>
    </w:p>
    <w:p w14:paraId="3DC9F5C3" w14:textId="77777777" w:rsidR="004A6B4A" w:rsidRPr="004A6B4A" w:rsidRDefault="004A6B4A" w:rsidP="004A6B4A">
      <w:pPr>
        <w:pStyle w:val="ListParagraph"/>
        <w:rPr>
          <w:rFonts w:eastAsia="Times New Roman" w:cstheme="minorHAnsi"/>
          <w:color w:val="000000"/>
          <w:lang w:eastAsia="en-GB"/>
        </w:rPr>
      </w:pPr>
    </w:p>
    <w:p w14:paraId="0975A6DE" w14:textId="40E6BCDF" w:rsidR="008330D5" w:rsidRPr="004A6B4A" w:rsidRDefault="008330D5" w:rsidP="004A6B4A">
      <w:pPr>
        <w:pStyle w:val="ListParagraph"/>
        <w:numPr>
          <w:ilvl w:val="0"/>
          <w:numId w:val="27"/>
        </w:numPr>
        <w:spacing w:before="240" w:after="60" w:line="315" w:lineRule="atLeast"/>
        <w:outlineLvl w:val="2"/>
        <w:rPr>
          <w:rFonts w:eastAsia="Times New Roman" w:cstheme="minorHAnsi"/>
          <w:color w:val="000000"/>
          <w:lang w:eastAsia="en-GB"/>
        </w:rPr>
      </w:pPr>
      <w:r w:rsidRPr="004A6B4A">
        <w:rPr>
          <w:rFonts w:eastAsia="Times New Roman" w:cstheme="minorHAnsi"/>
          <w:color w:val="000000"/>
          <w:lang w:eastAsia="en-GB"/>
        </w:rPr>
        <w:t xml:space="preserve">Faculty </w:t>
      </w:r>
      <w:r w:rsidR="00DB3754">
        <w:rPr>
          <w:rFonts w:eastAsia="Times New Roman" w:cstheme="minorHAnsi"/>
          <w:color w:val="000000"/>
          <w:lang w:eastAsia="en-GB"/>
        </w:rPr>
        <w:t>Reps</w:t>
      </w:r>
      <w:r w:rsidRPr="004A6B4A">
        <w:rPr>
          <w:rFonts w:eastAsia="Times New Roman" w:cstheme="minorHAnsi"/>
          <w:color w:val="000000"/>
          <w:lang w:eastAsia="en-GB"/>
        </w:rPr>
        <w:t xml:space="preserve"> sit on the Faculty Boards and other relevant committee or working groups which are dedicated to the improvement or augmentation of their faculty. </w:t>
      </w:r>
    </w:p>
    <w:p w14:paraId="197622F7" w14:textId="77777777" w:rsidR="004A6B4A" w:rsidRDefault="004A6B4A" w:rsidP="004A6B4A">
      <w:pPr>
        <w:pStyle w:val="ListParagraph"/>
        <w:spacing w:line="315" w:lineRule="atLeast"/>
        <w:outlineLvl w:val="2"/>
        <w:rPr>
          <w:rFonts w:eastAsia="Times New Roman" w:cstheme="minorHAnsi"/>
          <w:color w:val="000000"/>
          <w:lang w:eastAsia="en-GB"/>
        </w:rPr>
      </w:pPr>
    </w:p>
    <w:p w14:paraId="13B3F874" w14:textId="77777777" w:rsidR="003F66F8" w:rsidRPr="003F66F8" w:rsidRDefault="003F66F8" w:rsidP="003F66F8">
      <w:pPr>
        <w:pStyle w:val="ListParagraph"/>
        <w:numPr>
          <w:ilvl w:val="0"/>
          <w:numId w:val="27"/>
        </w:numPr>
        <w:spacing w:line="315" w:lineRule="atLeast"/>
        <w:outlineLvl w:val="2"/>
        <w:rPr>
          <w:rFonts w:eastAsia="Times New Roman" w:cstheme="minorHAnsi"/>
          <w:color w:val="000000"/>
          <w:lang w:eastAsia="en-GB"/>
        </w:rPr>
      </w:pPr>
      <w:r w:rsidRPr="003F66F8">
        <w:rPr>
          <w:rFonts w:eastAsia="Times New Roman" w:cstheme="minorHAnsi"/>
          <w:color w:val="000000"/>
          <w:lang w:eastAsia="en-GB"/>
        </w:rPr>
        <w:t>The Faculty Reps form the education working group and  provide regular updates to the Faculties Officer and the Vice President Academic. </w:t>
      </w:r>
    </w:p>
    <w:p w14:paraId="71CF7C4B" w14:textId="77777777" w:rsidR="008330D5" w:rsidRPr="008330D5" w:rsidRDefault="008330D5" w:rsidP="004A6B4A">
      <w:pPr>
        <w:pStyle w:val="ListParagraph"/>
        <w:rPr>
          <w:rFonts w:eastAsia="Times New Roman" w:cstheme="minorHAnsi"/>
          <w:color w:val="000000"/>
          <w:lang w:eastAsia="en-GB"/>
        </w:rPr>
      </w:pPr>
    </w:p>
    <w:p w14:paraId="1C1BEAAE" w14:textId="1F19FBFC" w:rsidR="00C9117C" w:rsidRPr="00CB1D70" w:rsidRDefault="004A6B4A" w:rsidP="004A6B4A">
      <w:pPr>
        <w:pStyle w:val="ListParagraph"/>
        <w:numPr>
          <w:ilvl w:val="0"/>
          <w:numId w:val="27"/>
        </w:numPr>
      </w:pPr>
      <w:r>
        <w:t xml:space="preserve">All </w:t>
      </w:r>
      <w:r w:rsidR="00C9117C" w:rsidRPr="00C9117C">
        <w:t xml:space="preserve">Council members must fulfil any mandate pertaining to their </w:t>
      </w:r>
      <w:r w:rsidR="008330D5">
        <w:t xml:space="preserve">role </w:t>
      </w:r>
      <w:r w:rsidR="00C9117C" w:rsidRPr="00C9117C">
        <w:t xml:space="preserve">or directed by </w:t>
      </w:r>
      <w:r w:rsidR="008330D5">
        <w:t>Student C</w:t>
      </w:r>
      <w:r w:rsidR="00C9117C" w:rsidRPr="00C9117C">
        <w:t>ouncil</w:t>
      </w:r>
      <w:r w:rsidR="008330D5">
        <w:t>.</w:t>
      </w:r>
      <w:r w:rsidR="00C9117C" w:rsidRPr="00C9117C">
        <w:t> </w:t>
      </w:r>
      <w:r w:rsidR="00C9117C" w:rsidRPr="00C9117C">
        <w:rPr>
          <w:b/>
          <w:bCs/>
        </w:rPr>
        <w:t> </w:t>
      </w:r>
    </w:p>
    <w:p w14:paraId="6782BFE2" w14:textId="77777777" w:rsidR="00CB1D70" w:rsidRDefault="00CB1D70" w:rsidP="00CB1D70">
      <w:pPr>
        <w:pStyle w:val="ListParagraph"/>
      </w:pPr>
    </w:p>
    <w:p w14:paraId="42E4B60F" w14:textId="389178DD" w:rsidR="00CB1D70" w:rsidRPr="00CB1D70" w:rsidRDefault="00CB1D70" w:rsidP="00CB1D70">
      <w:pPr>
        <w:pStyle w:val="ListParagraph"/>
        <w:numPr>
          <w:ilvl w:val="0"/>
          <w:numId w:val="27"/>
        </w:numPr>
        <w:shd w:val="clear" w:color="auto" w:fill="FFFFFF"/>
        <w:rPr>
          <w:color w:val="000000" w:themeColor="text1"/>
        </w:rPr>
      </w:pPr>
      <w:r w:rsidRPr="00CB1D70">
        <w:rPr>
          <w:b/>
          <w:bCs/>
          <w:color w:val="1F3763"/>
          <w:sz w:val="14"/>
          <w:szCs w:val="14"/>
          <w:bdr w:val="none" w:sz="0" w:space="0" w:color="auto" w:frame="1"/>
        </w:rPr>
        <w:t> </w:t>
      </w:r>
      <w:r w:rsidRPr="00CB1D70">
        <w:rPr>
          <w:color w:val="000000" w:themeColor="text1"/>
        </w:rPr>
        <w:t xml:space="preserve">Outgoing Council members will be required to write a summary of their experience on Student Council, called the Handover Document. </w:t>
      </w:r>
      <w:r>
        <w:rPr>
          <w:color w:val="000000" w:themeColor="text1"/>
        </w:rPr>
        <w:t xml:space="preserve"> </w:t>
      </w:r>
      <w:r w:rsidRPr="00CB1D70">
        <w:rPr>
          <w:color w:val="000000" w:themeColor="text1"/>
        </w:rPr>
        <w:t xml:space="preserve">Failure to complete the document may impinge on successfully attaining PVA hours. The Leadership and Representation Office </w:t>
      </w:r>
      <w:r>
        <w:rPr>
          <w:color w:val="000000" w:themeColor="text1"/>
        </w:rPr>
        <w:t xml:space="preserve">(LRO) </w:t>
      </w:r>
      <w:r w:rsidRPr="00CB1D70">
        <w:rPr>
          <w:color w:val="000000" w:themeColor="text1"/>
        </w:rPr>
        <w:t xml:space="preserve">shall ensure there is adequate training provided for the incoming officers.  </w:t>
      </w:r>
    </w:p>
    <w:p w14:paraId="5C2C53A4" w14:textId="77777777" w:rsidR="00904100" w:rsidRDefault="00904100" w:rsidP="009C6B80">
      <w:pPr>
        <w:pStyle w:val="ListParagraph"/>
        <w:ind w:left="0"/>
      </w:pPr>
    </w:p>
    <w:p w14:paraId="612640D8" w14:textId="07E805FC" w:rsidR="00C9117C" w:rsidRDefault="00C9117C" w:rsidP="00C9117C">
      <w:pPr>
        <w:rPr>
          <w:b/>
          <w:bCs/>
        </w:rPr>
      </w:pPr>
    </w:p>
    <w:p w14:paraId="36374E9E" w14:textId="69D9BDE6" w:rsidR="009C6B80" w:rsidRDefault="00AC5CEA" w:rsidP="00ED35BD">
      <w:pPr>
        <w:pStyle w:val="ListParagraph"/>
        <w:numPr>
          <w:ilvl w:val="0"/>
          <w:numId w:val="1"/>
        </w:numPr>
        <w:rPr>
          <w:b/>
          <w:bCs/>
        </w:rPr>
      </w:pPr>
      <w:r>
        <w:rPr>
          <w:b/>
          <w:bCs/>
        </w:rPr>
        <w:t>Notice of meetings</w:t>
      </w:r>
      <w:r w:rsidR="00533D87">
        <w:rPr>
          <w:b/>
          <w:bCs/>
        </w:rPr>
        <w:t xml:space="preserve">, </w:t>
      </w:r>
      <w:proofErr w:type="gramStart"/>
      <w:r>
        <w:rPr>
          <w:b/>
          <w:bCs/>
        </w:rPr>
        <w:t>agenda</w:t>
      </w:r>
      <w:proofErr w:type="gramEnd"/>
      <w:r w:rsidR="00533D87">
        <w:rPr>
          <w:b/>
          <w:bCs/>
        </w:rPr>
        <w:t xml:space="preserve"> and motions</w:t>
      </w:r>
    </w:p>
    <w:p w14:paraId="1E23C981" w14:textId="085D71E2" w:rsidR="00A05801" w:rsidRDefault="00A05801" w:rsidP="00A05801"/>
    <w:p w14:paraId="455383F6" w14:textId="111BCB7E" w:rsidR="00904100" w:rsidRDefault="00A05801" w:rsidP="00904100">
      <w:pPr>
        <w:pStyle w:val="ListParagraph"/>
        <w:numPr>
          <w:ilvl w:val="0"/>
          <w:numId w:val="9"/>
        </w:numPr>
      </w:pPr>
      <w:r>
        <w:t>Student Council will meet at least three</w:t>
      </w:r>
      <w:r w:rsidR="00891000">
        <w:t xml:space="preserve"> to four</w:t>
      </w:r>
      <w:r>
        <w:t xml:space="preserve"> times during each Semester</w:t>
      </w:r>
      <w:r w:rsidR="00B376F2">
        <w:t xml:space="preserve"> and meetings are scheduled for a maximum of 90 minutes.  </w:t>
      </w:r>
      <w:r w:rsidR="00904100">
        <w:t xml:space="preserve">The </w:t>
      </w:r>
      <w:r w:rsidR="00904100" w:rsidRPr="00904100">
        <w:t>LRO bring suggested meeting dates to the first S</w:t>
      </w:r>
      <w:r w:rsidR="00904100">
        <w:t>tudent Council</w:t>
      </w:r>
      <w:r w:rsidR="00904100" w:rsidRPr="00904100">
        <w:t xml:space="preserve"> meeting for agreement and the dates are then posted on the website.</w:t>
      </w:r>
      <w:r w:rsidR="00B376F2">
        <w:t xml:space="preserve">  Meetings may take place either online or offline.</w:t>
      </w:r>
    </w:p>
    <w:p w14:paraId="7E9E544E" w14:textId="77777777" w:rsidR="00904100" w:rsidRPr="00904100" w:rsidRDefault="00904100" w:rsidP="00904100">
      <w:pPr>
        <w:pStyle w:val="ListParagraph"/>
      </w:pPr>
    </w:p>
    <w:p w14:paraId="7E1AFFD0" w14:textId="654404DE" w:rsidR="00ED35BD" w:rsidRDefault="00904100" w:rsidP="006A3CAF">
      <w:pPr>
        <w:pStyle w:val="ListParagraph"/>
        <w:numPr>
          <w:ilvl w:val="0"/>
          <w:numId w:val="9"/>
        </w:numPr>
      </w:pPr>
      <w:r w:rsidRPr="00904100">
        <w:t xml:space="preserve">LRO </w:t>
      </w:r>
      <w:r>
        <w:t xml:space="preserve">is responsible for the </w:t>
      </w:r>
      <w:r w:rsidRPr="00904100">
        <w:t>coordinat</w:t>
      </w:r>
      <w:r>
        <w:t>ion of</w:t>
      </w:r>
      <w:r w:rsidRPr="00904100">
        <w:t xml:space="preserve"> agenda preparation, meeting arrangements and paperwork.</w:t>
      </w:r>
      <w:r>
        <w:t xml:space="preserve">  </w:t>
      </w:r>
      <w:r w:rsidRPr="00904100">
        <w:t xml:space="preserve">Student Council members </w:t>
      </w:r>
      <w:r>
        <w:t xml:space="preserve">and Student Officers </w:t>
      </w:r>
      <w:r w:rsidRPr="00904100">
        <w:t xml:space="preserve">must </w:t>
      </w:r>
      <w:r w:rsidRPr="00904100">
        <w:lastRenderedPageBreak/>
        <w:t xml:space="preserve">send </w:t>
      </w:r>
      <w:r>
        <w:t xml:space="preserve">any </w:t>
      </w:r>
      <w:r w:rsidRPr="00904100">
        <w:t>agenda items to the LRO at least five university days before the meeting.</w:t>
      </w:r>
      <w:r>
        <w:t xml:space="preserve">  </w:t>
      </w:r>
      <w:r w:rsidRPr="00904100">
        <w:t>The final agenda and associated papers will be posted at least two university days before the meeting to allow Council members to be fully briefed.</w:t>
      </w:r>
    </w:p>
    <w:p w14:paraId="3B9420F2" w14:textId="77777777" w:rsidR="00ED35BD" w:rsidRDefault="00ED35BD" w:rsidP="006A3CAF">
      <w:pPr>
        <w:pStyle w:val="ListParagraph"/>
      </w:pPr>
    </w:p>
    <w:p w14:paraId="19EA9BE1" w14:textId="72EF1B30" w:rsidR="006146C0" w:rsidRDefault="00533D87" w:rsidP="00C735EF">
      <w:pPr>
        <w:pStyle w:val="ListParagraph"/>
        <w:numPr>
          <w:ilvl w:val="0"/>
          <w:numId w:val="9"/>
        </w:numPr>
      </w:pPr>
      <w:r>
        <w:t>The agenda for Council meetings will always include the following items:</w:t>
      </w:r>
    </w:p>
    <w:p w14:paraId="5A892408" w14:textId="77777777" w:rsidR="00533D87" w:rsidRDefault="00533D87" w:rsidP="00533D87">
      <w:pPr>
        <w:pStyle w:val="ListParagraph"/>
      </w:pPr>
    </w:p>
    <w:p w14:paraId="59F30163" w14:textId="15E8CB23" w:rsidR="00533D87" w:rsidRDefault="00533D87" w:rsidP="00533D87">
      <w:pPr>
        <w:pStyle w:val="ListParagraph"/>
        <w:numPr>
          <w:ilvl w:val="0"/>
          <w:numId w:val="18"/>
        </w:numPr>
      </w:pPr>
      <w:r>
        <w:t>Apologies</w:t>
      </w:r>
    </w:p>
    <w:p w14:paraId="1EC5CA38" w14:textId="5EE7F350" w:rsidR="00533D87" w:rsidRDefault="00533D87" w:rsidP="00533D87">
      <w:pPr>
        <w:pStyle w:val="ListParagraph"/>
        <w:numPr>
          <w:ilvl w:val="0"/>
          <w:numId w:val="18"/>
        </w:numPr>
      </w:pPr>
      <w:r>
        <w:t>Minutes of the last meeting to be agreed for accuracy</w:t>
      </w:r>
    </w:p>
    <w:p w14:paraId="484281AD" w14:textId="36F32540" w:rsidR="00533D87" w:rsidRDefault="00533D87" w:rsidP="00533D87">
      <w:pPr>
        <w:pStyle w:val="ListParagraph"/>
        <w:numPr>
          <w:ilvl w:val="0"/>
          <w:numId w:val="18"/>
        </w:numPr>
      </w:pPr>
      <w:r>
        <w:t>Matters arising from the minutes not included in this agenda</w:t>
      </w:r>
    </w:p>
    <w:p w14:paraId="28E8C8D7" w14:textId="17C1EB3F" w:rsidR="00533D87" w:rsidRDefault="00533D87" w:rsidP="00533D87">
      <w:pPr>
        <w:pStyle w:val="ListParagraph"/>
        <w:numPr>
          <w:ilvl w:val="0"/>
          <w:numId w:val="18"/>
        </w:numPr>
      </w:pPr>
      <w:r>
        <w:t xml:space="preserve">Motions </w:t>
      </w:r>
    </w:p>
    <w:p w14:paraId="55973EDA" w14:textId="77777777" w:rsidR="00533D87" w:rsidRDefault="00533D87" w:rsidP="00533D87">
      <w:pPr>
        <w:pStyle w:val="ListParagraph"/>
        <w:numPr>
          <w:ilvl w:val="0"/>
          <w:numId w:val="18"/>
        </w:numPr>
      </w:pPr>
      <w:r>
        <w:t>Officers’ Reports and Questions to Officers</w:t>
      </w:r>
    </w:p>
    <w:p w14:paraId="5B23C4CF" w14:textId="220CBA30" w:rsidR="00533D87" w:rsidRDefault="00B5285F" w:rsidP="00533D87">
      <w:pPr>
        <w:pStyle w:val="ListParagraph"/>
        <w:numPr>
          <w:ilvl w:val="0"/>
          <w:numId w:val="18"/>
        </w:numPr>
      </w:pPr>
      <w:r>
        <w:t xml:space="preserve">Executive Oversight </w:t>
      </w:r>
      <w:r w:rsidR="00533D87">
        <w:t>Sub Committee report</w:t>
      </w:r>
      <w:r w:rsidR="00882F50">
        <w:t xml:space="preserve"> (twice a semester)</w:t>
      </w:r>
    </w:p>
    <w:p w14:paraId="6C2E711B" w14:textId="77777777" w:rsidR="00533D87" w:rsidRDefault="00533D87" w:rsidP="00533D87">
      <w:pPr>
        <w:pStyle w:val="ListParagraph"/>
        <w:numPr>
          <w:ilvl w:val="0"/>
          <w:numId w:val="18"/>
        </w:numPr>
      </w:pPr>
      <w:r>
        <w:t>Items for discussion</w:t>
      </w:r>
    </w:p>
    <w:p w14:paraId="586AD869" w14:textId="3FA2AFB5" w:rsidR="006146C0" w:rsidRDefault="00533D87" w:rsidP="006146C0">
      <w:pPr>
        <w:pStyle w:val="ListParagraph"/>
        <w:numPr>
          <w:ilvl w:val="0"/>
          <w:numId w:val="18"/>
        </w:numPr>
      </w:pPr>
      <w:r>
        <w:t xml:space="preserve">Any other business (AOB) </w:t>
      </w:r>
    </w:p>
    <w:p w14:paraId="5EB384A8" w14:textId="47BFE631" w:rsidR="006B1F56" w:rsidRDefault="006B1F56" w:rsidP="006B1F56">
      <w:pPr>
        <w:pStyle w:val="ListParagraph"/>
      </w:pPr>
    </w:p>
    <w:p w14:paraId="79651086" w14:textId="437E7CA7" w:rsidR="00802F82" w:rsidRDefault="00802F82" w:rsidP="00802F82">
      <w:pPr>
        <w:pStyle w:val="ListParagraph"/>
        <w:numPr>
          <w:ilvl w:val="0"/>
          <w:numId w:val="9"/>
        </w:numPr>
      </w:pPr>
      <w:r>
        <w:t>Any m</w:t>
      </w:r>
      <w:r w:rsidRPr="00802F82">
        <w:t>otions must be submitted in writing to the Student Council Chair at least five university days before the Council meeting.</w:t>
      </w:r>
      <w:r>
        <w:t xml:space="preserve">  </w:t>
      </w:r>
      <w:r w:rsidRPr="00802F82">
        <w:t>Any motions proposing changes to a Bye Law must include a reference to the relevant part of the Bye Law.</w:t>
      </w:r>
    </w:p>
    <w:p w14:paraId="50DCB995" w14:textId="77777777" w:rsidR="00802F82" w:rsidRDefault="00802F82" w:rsidP="00802F82">
      <w:pPr>
        <w:pStyle w:val="ListParagraph"/>
      </w:pPr>
    </w:p>
    <w:p w14:paraId="1AFFB599" w14:textId="64B002D0" w:rsidR="00802F82" w:rsidRDefault="00802F82" w:rsidP="00802F82">
      <w:pPr>
        <w:pStyle w:val="ListParagraph"/>
        <w:numPr>
          <w:ilvl w:val="0"/>
          <w:numId w:val="9"/>
        </w:numPr>
      </w:pPr>
      <w:r w:rsidRPr="00802F82">
        <w:t>New policies or amendments to existing policies can be brought to Council as a motion.  Advice from the LRO can be sought in relation to the wording of a policy or an amendment.</w:t>
      </w:r>
    </w:p>
    <w:p w14:paraId="012A7399" w14:textId="77777777" w:rsidR="00802F82" w:rsidRDefault="00802F82" w:rsidP="00802F82">
      <w:pPr>
        <w:pStyle w:val="ListParagraph"/>
      </w:pPr>
    </w:p>
    <w:p w14:paraId="4F68C3C0" w14:textId="6A62CA56" w:rsidR="00802F82" w:rsidRPr="00802F82" w:rsidRDefault="00802F82" w:rsidP="00802F82">
      <w:pPr>
        <w:pStyle w:val="ListParagraph"/>
        <w:numPr>
          <w:ilvl w:val="0"/>
          <w:numId w:val="9"/>
        </w:numPr>
      </w:pPr>
      <w:r>
        <w:t xml:space="preserve">Motions must not be in breach of the </w:t>
      </w:r>
      <w:r w:rsidRPr="00802F82">
        <w:t>Constitution, the Bye Laws and the University of Limerick Code of Conduct.</w:t>
      </w:r>
    </w:p>
    <w:p w14:paraId="1B196D18" w14:textId="6C91E9CF" w:rsidR="00533D87" w:rsidRDefault="00533D87" w:rsidP="00802F82">
      <w:pPr>
        <w:pStyle w:val="ListParagraph"/>
      </w:pPr>
    </w:p>
    <w:p w14:paraId="1B392DD0" w14:textId="4E8CBB30" w:rsidR="00533D87" w:rsidRPr="00533D87" w:rsidRDefault="00533D87" w:rsidP="00533D87">
      <w:pPr>
        <w:pStyle w:val="ListParagraph"/>
        <w:numPr>
          <w:ilvl w:val="0"/>
          <w:numId w:val="9"/>
        </w:numPr>
      </w:pPr>
      <w:r w:rsidRPr="00533D87">
        <w:t>An emergency Council meeting may be called by: the President; a majority of Executive members; or one third of Student Council</w:t>
      </w:r>
      <w:r w:rsidR="00462436">
        <w:t>.  This is done</w:t>
      </w:r>
      <w:r w:rsidRPr="00533D87">
        <w:t xml:space="preserve"> by way of a written request to the </w:t>
      </w:r>
      <w:r w:rsidR="0086624F">
        <w:t xml:space="preserve">Student Council </w:t>
      </w:r>
      <w:r w:rsidRPr="00533D87">
        <w:t xml:space="preserve">Chair </w:t>
      </w:r>
      <w:r w:rsidR="00462436">
        <w:t xml:space="preserve">who </w:t>
      </w:r>
      <w:r w:rsidRPr="00533D87">
        <w:t>consult</w:t>
      </w:r>
      <w:r w:rsidR="00462436">
        <w:t>s</w:t>
      </w:r>
      <w:r w:rsidRPr="00533D87">
        <w:t xml:space="preserve"> with LRO.  An emergency meeting should usually deal with only one topic.  Related motions may be put to the emergency meeting in line with</w:t>
      </w:r>
      <w:r w:rsidR="00802F82">
        <w:t xml:space="preserve"> this Bye Law</w:t>
      </w:r>
      <w:r w:rsidRPr="00533D87">
        <w:t xml:space="preserve">, but only after a full discussion of the topic.  </w:t>
      </w:r>
    </w:p>
    <w:p w14:paraId="27EECA22" w14:textId="0ECD3626" w:rsidR="002172BF" w:rsidRDefault="002172BF" w:rsidP="006B1F56">
      <w:pPr>
        <w:pStyle w:val="ListParagraph"/>
      </w:pPr>
    </w:p>
    <w:p w14:paraId="21B6CB75" w14:textId="77777777" w:rsidR="00882F50" w:rsidRDefault="00882F50" w:rsidP="006B1F56">
      <w:pPr>
        <w:pStyle w:val="ListParagraph"/>
      </w:pPr>
    </w:p>
    <w:p w14:paraId="120BC400" w14:textId="0EC39801" w:rsidR="00904100" w:rsidRDefault="00904100" w:rsidP="00ED35BD">
      <w:pPr>
        <w:pStyle w:val="ListParagraph"/>
        <w:numPr>
          <w:ilvl w:val="0"/>
          <w:numId w:val="1"/>
        </w:numPr>
        <w:rPr>
          <w:b/>
          <w:bCs/>
        </w:rPr>
      </w:pPr>
      <w:r>
        <w:rPr>
          <w:b/>
          <w:bCs/>
        </w:rPr>
        <w:t>Proceedings at meetings</w:t>
      </w:r>
    </w:p>
    <w:p w14:paraId="64AE8256" w14:textId="6437FF1C" w:rsidR="00AC5CEA" w:rsidRDefault="00AC5CEA" w:rsidP="006B1F56">
      <w:pPr>
        <w:pStyle w:val="ListParagraph"/>
      </w:pPr>
    </w:p>
    <w:p w14:paraId="0725FCDE" w14:textId="211927DA" w:rsidR="00253887" w:rsidRPr="00253887" w:rsidRDefault="00253887" w:rsidP="00253887">
      <w:pPr>
        <w:pStyle w:val="ListParagraph"/>
        <w:numPr>
          <w:ilvl w:val="0"/>
          <w:numId w:val="20"/>
        </w:numPr>
      </w:pPr>
      <w:r w:rsidRPr="00253887">
        <w:t>The quorum for all Student Council meetings shall be a simple majority of Council members.</w:t>
      </w:r>
      <w:r w:rsidR="00882F50">
        <w:t xml:space="preserve">  If the meeting is inquorate it may carry on for information and discussion but no voting can take place.</w:t>
      </w:r>
    </w:p>
    <w:p w14:paraId="5762840C" w14:textId="77777777" w:rsidR="00253887" w:rsidRPr="00253887" w:rsidRDefault="00253887" w:rsidP="00253887">
      <w:pPr>
        <w:pStyle w:val="ListParagraph"/>
      </w:pPr>
    </w:p>
    <w:p w14:paraId="37FE8C86" w14:textId="5CBA90E2" w:rsidR="000D7688" w:rsidRDefault="00253887" w:rsidP="000D7688">
      <w:pPr>
        <w:pStyle w:val="ListParagraph"/>
        <w:numPr>
          <w:ilvl w:val="0"/>
          <w:numId w:val="20"/>
        </w:numPr>
      </w:pPr>
      <w:r w:rsidRPr="00253887">
        <w:t>Voting at Student Council meetings shall be by a simple majority of members present and voting.</w:t>
      </w:r>
      <w:r w:rsidR="00B376F2">
        <w:t xml:space="preserve">  Voting at online meetings will be done through an online poll and voting at offline meetings will be done through a show of hands.  </w:t>
      </w:r>
    </w:p>
    <w:p w14:paraId="059754B4" w14:textId="77777777" w:rsidR="000D7688" w:rsidRPr="00253887" w:rsidRDefault="000D7688" w:rsidP="000D7688"/>
    <w:p w14:paraId="43A2C080" w14:textId="53B48727" w:rsidR="005F7B21" w:rsidRDefault="005F7B21" w:rsidP="005F7B21">
      <w:pPr>
        <w:pStyle w:val="ListParagraph"/>
        <w:numPr>
          <w:ilvl w:val="0"/>
          <w:numId w:val="20"/>
        </w:numPr>
      </w:pPr>
      <w:r w:rsidRPr="005F7B21">
        <w:t>Motions must be submitted in writing to the Student Council Chair at least five university days before the Council meeting.</w:t>
      </w:r>
      <w:r>
        <w:t xml:space="preserve">  </w:t>
      </w:r>
      <w:r w:rsidRPr="005F7B21">
        <w:t xml:space="preserve">Any motions proposing changes to a Bye </w:t>
      </w:r>
      <w:r w:rsidRPr="005F7B21">
        <w:lastRenderedPageBreak/>
        <w:t>Law must include a reference to the relevant part of the Bye Law.</w:t>
      </w:r>
      <w:r>
        <w:t xml:space="preserve">  </w:t>
      </w:r>
      <w:r w:rsidRPr="005F7B21">
        <w:t xml:space="preserve">Each motion </w:t>
      </w:r>
      <w:r>
        <w:t xml:space="preserve">submitted </w:t>
      </w:r>
      <w:r w:rsidRPr="005F7B21">
        <w:t xml:space="preserve">must </w:t>
      </w:r>
      <w:r>
        <w:t xml:space="preserve">be </w:t>
      </w:r>
      <w:r w:rsidRPr="005F7B21">
        <w:t>propose</w:t>
      </w:r>
      <w:r>
        <w:t>d</w:t>
      </w:r>
      <w:r w:rsidRPr="005F7B21">
        <w:t xml:space="preserve"> and seconde</w:t>
      </w:r>
      <w:r>
        <w:t>d</w:t>
      </w:r>
      <w:r w:rsidRPr="005F7B21">
        <w:t xml:space="preserve"> by two Council members</w:t>
      </w:r>
      <w:r>
        <w:t>.</w:t>
      </w:r>
      <w:r w:rsidRPr="005F7B21">
        <w:t xml:space="preserve"> </w:t>
      </w:r>
    </w:p>
    <w:p w14:paraId="5E8D0689" w14:textId="77777777" w:rsidR="00F745F8" w:rsidRDefault="00F745F8" w:rsidP="00F745F8">
      <w:pPr>
        <w:pStyle w:val="ListParagraph"/>
      </w:pPr>
    </w:p>
    <w:p w14:paraId="2D16D644" w14:textId="1DB4A85E" w:rsidR="00116A63" w:rsidRDefault="00F745F8" w:rsidP="00116A63">
      <w:pPr>
        <w:pStyle w:val="ListParagraph"/>
        <w:numPr>
          <w:ilvl w:val="0"/>
          <w:numId w:val="20"/>
        </w:numPr>
      </w:pPr>
      <w:r>
        <w:t xml:space="preserve">All discussion </w:t>
      </w:r>
      <w:r w:rsidR="006F246D">
        <w:t xml:space="preserve">and </w:t>
      </w:r>
      <w:r w:rsidR="005F7B21">
        <w:t>voting</w:t>
      </w:r>
      <w:r w:rsidR="006F246D">
        <w:t xml:space="preserve"> </w:t>
      </w:r>
      <w:r>
        <w:t>at Student Council takes place according to the Standing Order</w:t>
      </w:r>
      <w:r w:rsidR="006F246D">
        <w:t>s</w:t>
      </w:r>
      <w:r>
        <w:t xml:space="preserve"> in Appendix One of this Bye Law.</w:t>
      </w:r>
    </w:p>
    <w:p w14:paraId="6026B91B" w14:textId="77777777" w:rsidR="00116A63" w:rsidRDefault="00116A63" w:rsidP="00116A63">
      <w:pPr>
        <w:pStyle w:val="ListParagraph"/>
      </w:pPr>
    </w:p>
    <w:p w14:paraId="2EA95FAE" w14:textId="09F7E773" w:rsidR="00B376F2" w:rsidRPr="00116A63" w:rsidRDefault="00B376F2" w:rsidP="00116A63">
      <w:pPr>
        <w:pStyle w:val="ListParagraph"/>
        <w:numPr>
          <w:ilvl w:val="0"/>
          <w:numId w:val="20"/>
        </w:numPr>
      </w:pPr>
      <w:r>
        <w:t xml:space="preserve">Minutes of Student Council meetings will be taken by </w:t>
      </w:r>
      <w:r w:rsidR="00465216">
        <w:t>a member of the LRO</w:t>
      </w:r>
      <w:r>
        <w:t xml:space="preserve"> </w:t>
      </w:r>
      <w:r w:rsidR="00553600">
        <w:t>and circulated to all members.  At the next Student Council meeting corrections will be made if necessary and the minutes agreed as an accurate record.  The agreed minutes will be</w:t>
      </w:r>
      <w:r>
        <w:t xml:space="preserve"> posted on the Union website</w:t>
      </w:r>
      <w:r w:rsidR="00553600">
        <w:t>.</w:t>
      </w:r>
    </w:p>
    <w:p w14:paraId="57C5F591" w14:textId="36ABD406" w:rsidR="00726462" w:rsidRDefault="00726462" w:rsidP="00B376F2">
      <w:pPr>
        <w:pStyle w:val="ListParagraph"/>
        <w:ind w:left="360"/>
        <w:rPr>
          <w:b/>
          <w:bCs/>
        </w:rPr>
      </w:pPr>
    </w:p>
    <w:p w14:paraId="78F1B4A8" w14:textId="77777777" w:rsidR="005F7B21" w:rsidRDefault="005F7B21" w:rsidP="00B376F2">
      <w:pPr>
        <w:pStyle w:val="ListParagraph"/>
        <w:ind w:left="360"/>
        <w:rPr>
          <w:b/>
          <w:bCs/>
        </w:rPr>
      </w:pPr>
    </w:p>
    <w:p w14:paraId="570CEF4F" w14:textId="3CF80B45" w:rsidR="006146C0" w:rsidRDefault="006146C0" w:rsidP="00ED35BD">
      <w:pPr>
        <w:pStyle w:val="ListParagraph"/>
        <w:numPr>
          <w:ilvl w:val="0"/>
          <w:numId w:val="1"/>
        </w:numPr>
        <w:rPr>
          <w:b/>
          <w:bCs/>
        </w:rPr>
      </w:pPr>
      <w:r>
        <w:rPr>
          <w:b/>
          <w:bCs/>
        </w:rPr>
        <w:t>Holding Executive to account</w:t>
      </w:r>
    </w:p>
    <w:p w14:paraId="3D90C36D" w14:textId="606A8F85" w:rsidR="006146C0" w:rsidRPr="00726462" w:rsidRDefault="006146C0" w:rsidP="006146C0">
      <w:pPr>
        <w:pStyle w:val="ListParagraph"/>
        <w:ind w:left="360"/>
      </w:pPr>
    </w:p>
    <w:p w14:paraId="3D951E6F" w14:textId="509E9943" w:rsidR="00726462" w:rsidRDefault="00726462" w:rsidP="00D0568F">
      <w:pPr>
        <w:pStyle w:val="ListParagraph"/>
        <w:numPr>
          <w:ilvl w:val="0"/>
          <w:numId w:val="21"/>
        </w:numPr>
      </w:pPr>
      <w:r w:rsidRPr="00726462">
        <w:t xml:space="preserve">Each year an Executive Oversight Committee is elected from within the Student Council membership. The committee is made up of five council members whose role is to liaise with the </w:t>
      </w:r>
      <w:r>
        <w:t xml:space="preserve">LRO </w:t>
      </w:r>
      <w:r w:rsidRPr="00726462">
        <w:t>in reviewing Exec</w:t>
      </w:r>
      <w:r>
        <w:t>utive Officers’</w:t>
      </w:r>
      <w:r w:rsidRPr="00726462">
        <w:t xml:space="preserve"> performance and reports. Once all 5 members are elected, the committee will meet with the Student Representation Coordinator who will explain the nature and intention of the committee. </w:t>
      </w:r>
    </w:p>
    <w:p w14:paraId="6F6A701C" w14:textId="77777777" w:rsidR="00097B8C" w:rsidRPr="00726462" w:rsidRDefault="00097B8C" w:rsidP="00097B8C">
      <w:pPr>
        <w:pStyle w:val="ListParagraph"/>
      </w:pPr>
    </w:p>
    <w:p w14:paraId="6EC9B258" w14:textId="0666426C" w:rsidR="00DD002A" w:rsidRDefault="00726462" w:rsidP="00097B8C">
      <w:pPr>
        <w:pStyle w:val="ListParagraph"/>
        <w:numPr>
          <w:ilvl w:val="0"/>
          <w:numId w:val="21"/>
        </w:numPr>
      </w:pPr>
      <w:r w:rsidRPr="00726462">
        <w:t>The committee will meet twice per semester</w:t>
      </w:r>
      <w:r w:rsidR="001A015C">
        <w:t xml:space="preserve"> to review the work of Executive</w:t>
      </w:r>
      <w:r w:rsidR="00DD002A">
        <w:t xml:space="preserve"> performance and reports.</w:t>
      </w:r>
      <w:r w:rsidR="00097B8C">
        <w:t xml:space="preserve">  </w:t>
      </w:r>
      <w:r w:rsidR="00097B8C" w:rsidRPr="00097B8C">
        <w:t>These meetings will be co-ordinated by the LRO.</w:t>
      </w:r>
    </w:p>
    <w:p w14:paraId="1B0DB759" w14:textId="031F9CA9" w:rsidR="001A015C" w:rsidRDefault="00DD002A" w:rsidP="00DD002A">
      <w:pPr>
        <w:pStyle w:val="ListParagraph"/>
      </w:pPr>
      <w:r>
        <w:t xml:space="preserve"> </w:t>
      </w:r>
    </w:p>
    <w:p w14:paraId="7310C4F8" w14:textId="0E8D9222" w:rsidR="00726462" w:rsidRDefault="001A015C" w:rsidP="00726462">
      <w:pPr>
        <w:pStyle w:val="ListParagraph"/>
        <w:numPr>
          <w:ilvl w:val="0"/>
          <w:numId w:val="21"/>
        </w:numPr>
      </w:pPr>
      <w:r>
        <w:t xml:space="preserve">If an issue is identified </w:t>
      </w:r>
      <w:r w:rsidR="008272D9">
        <w:t>as a result of the review</w:t>
      </w:r>
      <w:r>
        <w:t xml:space="preserve">, the </w:t>
      </w:r>
      <w:r w:rsidR="008272D9">
        <w:t xml:space="preserve">committee </w:t>
      </w:r>
      <w:r w:rsidRPr="00726462">
        <w:t>wi</w:t>
      </w:r>
      <w:r>
        <w:t xml:space="preserve">ll </w:t>
      </w:r>
      <w:r w:rsidRPr="00726462">
        <w:t xml:space="preserve">be required to produce a </w:t>
      </w:r>
      <w:r w:rsidR="00DD002A">
        <w:t xml:space="preserve">written </w:t>
      </w:r>
      <w:r w:rsidRPr="00726462">
        <w:t>report and will work with the L</w:t>
      </w:r>
      <w:r w:rsidR="00CB1D70">
        <w:t>RO</w:t>
      </w:r>
      <w:r w:rsidRPr="00726462">
        <w:t xml:space="preserve"> on this report. </w:t>
      </w:r>
      <w:r w:rsidR="008272D9">
        <w:t xml:space="preserve"> </w:t>
      </w:r>
      <w:r w:rsidRPr="00726462">
        <w:t xml:space="preserve">Where necessary the General Manager will be made aware of any concerns arising before they are formally addressed. </w:t>
      </w:r>
      <w:r w:rsidR="008272D9">
        <w:t xml:space="preserve"> </w:t>
      </w:r>
      <w:r w:rsidR="00726462" w:rsidRPr="00726462">
        <w:t xml:space="preserve">No personal information shall be included, and the reports must be objective and factual. </w:t>
      </w:r>
      <w:r w:rsidR="00DF5C8E">
        <w:t xml:space="preserve"> </w:t>
      </w:r>
      <w:r w:rsidR="00726462" w:rsidRPr="00726462">
        <w:t>Based on their report Council may decide to initiate a petition for a referendum to remove an officer</w:t>
      </w:r>
      <w:r w:rsidR="00DF5C8E">
        <w:t xml:space="preserve"> as outlined below</w:t>
      </w:r>
      <w:r w:rsidR="00726462">
        <w:t>.</w:t>
      </w:r>
    </w:p>
    <w:p w14:paraId="646C991C" w14:textId="77777777" w:rsidR="00DF5C8E" w:rsidRDefault="00DF5C8E" w:rsidP="00DF5C8E">
      <w:pPr>
        <w:pStyle w:val="ListParagraph"/>
      </w:pPr>
    </w:p>
    <w:p w14:paraId="087FC853" w14:textId="6224B717" w:rsidR="00DF5C8E" w:rsidRDefault="00DF5C8E" w:rsidP="00DF5C8E">
      <w:pPr>
        <w:pStyle w:val="ListParagraph"/>
        <w:numPr>
          <w:ilvl w:val="0"/>
          <w:numId w:val="21"/>
        </w:numPr>
      </w:pPr>
      <w:r w:rsidRPr="00DF5C8E">
        <w:rPr>
          <w:bCs/>
        </w:rPr>
        <w:t xml:space="preserve">Every Executive Officer or Council member who has been elected where there was at least two candidates (which may include a reopen nominations candidate) in the election shall be liable to be removed from office on a proposal to that effect approved by a Referendum held in accordance with </w:t>
      </w:r>
      <w:r w:rsidR="00D07686">
        <w:rPr>
          <w:bCs/>
        </w:rPr>
        <w:t xml:space="preserve">Bye Law 5: Elections.  </w:t>
      </w:r>
      <w:r w:rsidRPr="00DF5C8E">
        <w:rPr>
          <w:bCs/>
        </w:rPr>
        <w:t xml:space="preserve">Where such a proposal is approved, it shall take effect upon the declaration of the Returning Officer.  A quorum for the removal of any such Executive Officer or Council member shall be 50% of the total number of valid votes cast in the election for the position.  Where such a proposal is approved, s/he will be deemed to have resigned and may not stand for re-election in any subsequent election. </w:t>
      </w:r>
    </w:p>
    <w:p w14:paraId="2934CBEE" w14:textId="77777777" w:rsidR="00DF5C8E" w:rsidRPr="00DF5C8E" w:rsidRDefault="00DF5C8E" w:rsidP="00DF5C8E">
      <w:pPr>
        <w:pStyle w:val="ListParagraph"/>
        <w:rPr>
          <w:bCs/>
        </w:rPr>
      </w:pPr>
    </w:p>
    <w:p w14:paraId="782EC766" w14:textId="77777777" w:rsidR="00DF5C8E" w:rsidRDefault="00DF5C8E" w:rsidP="00DF5C8E">
      <w:pPr>
        <w:pStyle w:val="ListParagraph"/>
        <w:numPr>
          <w:ilvl w:val="0"/>
          <w:numId w:val="21"/>
        </w:numPr>
      </w:pPr>
      <w:r w:rsidRPr="00DF5C8E">
        <w:rPr>
          <w:bCs/>
        </w:rPr>
        <w:t xml:space="preserve">Every Executive Officer or Council member who has been elected where there was not at least two candidates (which may include a  reopen nominations candidate) in the election shall be liable to be removed from office on a proposal to that effect to the Council passed by a Qualified Majority of Council members present and voting. Where such a proposal is passed, s/he will be deemed to have resigned and may not stand for re-election in any subsequent election.  </w:t>
      </w:r>
    </w:p>
    <w:p w14:paraId="35A481FA" w14:textId="77777777" w:rsidR="00DF5C8E" w:rsidRPr="00DF5C8E" w:rsidRDefault="00DF5C8E" w:rsidP="00DF5C8E">
      <w:pPr>
        <w:pStyle w:val="ListParagraph"/>
        <w:rPr>
          <w:bCs/>
        </w:rPr>
      </w:pPr>
    </w:p>
    <w:p w14:paraId="6E9BD4A4" w14:textId="3FA42216" w:rsidR="00DF5C8E" w:rsidRDefault="00DF5C8E" w:rsidP="00DF5C8E">
      <w:pPr>
        <w:pStyle w:val="ListParagraph"/>
        <w:numPr>
          <w:ilvl w:val="0"/>
          <w:numId w:val="21"/>
        </w:numPr>
      </w:pPr>
      <w:r w:rsidRPr="00DF5C8E">
        <w:rPr>
          <w:bCs/>
        </w:rPr>
        <w:t xml:space="preserve">The Clubs Officer and the Societies Officer on the Executive shall only be liable (subject to </w:t>
      </w:r>
      <w:r w:rsidR="00D07686">
        <w:rPr>
          <w:bCs/>
        </w:rPr>
        <w:t xml:space="preserve">point </w:t>
      </w:r>
      <w:r w:rsidR="00ED35BD">
        <w:rPr>
          <w:bCs/>
        </w:rPr>
        <w:t>7</w:t>
      </w:r>
      <w:r w:rsidR="00D07686">
        <w:rPr>
          <w:bCs/>
        </w:rPr>
        <w:t>.</w:t>
      </w:r>
      <w:r w:rsidR="002411B2">
        <w:rPr>
          <w:bCs/>
        </w:rPr>
        <w:t>h</w:t>
      </w:r>
      <w:r w:rsidR="00D07686">
        <w:rPr>
          <w:bCs/>
        </w:rPr>
        <w:t xml:space="preserve">. </w:t>
      </w:r>
      <w:r w:rsidRPr="00DF5C8E">
        <w:rPr>
          <w:bCs/>
        </w:rPr>
        <w:t>below) to be removed from office by a propos</w:t>
      </w:r>
      <w:r w:rsidR="00D07686">
        <w:rPr>
          <w:bCs/>
        </w:rPr>
        <w:t>al</w:t>
      </w:r>
      <w:r w:rsidRPr="00DF5C8E">
        <w:rPr>
          <w:bCs/>
        </w:rPr>
        <w:t xml:space="preserve"> to that effect passed by the Clubs and Societies Council in accordance with the Clubs and Societies Rulebook.  </w:t>
      </w:r>
    </w:p>
    <w:p w14:paraId="6B399262" w14:textId="77777777" w:rsidR="00DF5C8E" w:rsidRPr="00DF5C8E" w:rsidRDefault="00DF5C8E" w:rsidP="00DF5C8E">
      <w:pPr>
        <w:pStyle w:val="ListParagraph"/>
        <w:rPr>
          <w:bCs/>
        </w:rPr>
      </w:pPr>
    </w:p>
    <w:p w14:paraId="67C3597D" w14:textId="431D81CC" w:rsidR="00DF5C8E" w:rsidRDefault="00DF5C8E" w:rsidP="00DF5C8E">
      <w:pPr>
        <w:pStyle w:val="ListParagraph"/>
        <w:numPr>
          <w:ilvl w:val="0"/>
          <w:numId w:val="21"/>
        </w:numPr>
      </w:pPr>
      <w:r w:rsidRPr="00DF5C8E">
        <w:rPr>
          <w:bCs/>
        </w:rPr>
        <w:t>The Postgraduate Students’ Union</w:t>
      </w:r>
      <w:r w:rsidR="00097B8C">
        <w:rPr>
          <w:bCs/>
        </w:rPr>
        <w:t xml:space="preserve"> (PGSU)</w:t>
      </w:r>
      <w:r w:rsidRPr="00DF5C8E">
        <w:rPr>
          <w:bCs/>
        </w:rPr>
        <w:t xml:space="preserve"> Executive Nominee shall not be liable to be removed </w:t>
      </w:r>
      <w:r w:rsidR="00097B8C">
        <w:rPr>
          <w:bCs/>
        </w:rPr>
        <w:t xml:space="preserve">by the Union </w:t>
      </w:r>
      <w:r w:rsidRPr="00DF5C8E">
        <w:rPr>
          <w:bCs/>
        </w:rPr>
        <w:t xml:space="preserve">from </w:t>
      </w:r>
      <w:r w:rsidR="00097B8C">
        <w:rPr>
          <w:bCs/>
        </w:rPr>
        <w:t>any PGSU O</w:t>
      </w:r>
      <w:r w:rsidRPr="00DF5C8E">
        <w:rPr>
          <w:bCs/>
        </w:rPr>
        <w:t xml:space="preserve">ffice </w:t>
      </w:r>
      <w:r w:rsidR="00097B8C">
        <w:rPr>
          <w:bCs/>
        </w:rPr>
        <w:t>that they hold</w:t>
      </w:r>
      <w:r w:rsidRPr="00DF5C8E">
        <w:rPr>
          <w:bCs/>
        </w:rPr>
        <w:t xml:space="preserve"> ( subject to </w:t>
      </w:r>
      <w:r w:rsidR="00D07686">
        <w:rPr>
          <w:bCs/>
        </w:rPr>
        <w:t>point 6.</w:t>
      </w:r>
      <w:r w:rsidR="002411B2">
        <w:rPr>
          <w:bCs/>
        </w:rPr>
        <w:t>h</w:t>
      </w:r>
      <w:r w:rsidR="00D07686">
        <w:rPr>
          <w:bCs/>
        </w:rPr>
        <w:t xml:space="preserve">. </w:t>
      </w:r>
      <w:r w:rsidRPr="00DF5C8E">
        <w:rPr>
          <w:bCs/>
        </w:rPr>
        <w:t>below)</w:t>
      </w:r>
      <w:r w:rsidR="00097B8C">
        <w:rPr>
          <w:bCs/>
        </w:rPr>
        <w:t xml:space="preserve">.  </w:t>
      </w:r>
      <w:r w:rsidRPr="00DF5C8E">
        <w:rPr>
          <w:bCs/>
        </w:rPr>
        <w:t xml:space="preserve"> </w:t>
      </w:r>
      <w:r w:rsidR="00097B8C">
        <w:rPr>
          <w:bCs/>
        </w:rPr>
        <w:t xml:space="preserve">They </w:t>
      </w:r>
      <w:r w:rsidRPr="00DF5C8E">
        <w:rPr>
          <w:bCs/>
        </w:rPr>
        <w:t>may be removed by the P</w:t>
      </w:r>
      <w:r w:rsidR="00097B8C">
        <w:rPr>
          <w:bCs/>
        </w:rPr>
        <w:t>G</w:t>
      </w:r>
      <w:r w:rsidRPr="00DF5C8E">
        <w:rPr>
          <w:bCs/>
        </w:rPr>
        <w:t xml:space="preserve">SU in accordance with their own procedures. </w:t>
      </w:r>
      <w:r w:rsidR="00097B8C">
        <w:rPr>
          <w:bCs/>
        </w:rPr>
        <w:t>T</w:t>
      </w:r>
      <w:r w:rsidRPr="00DF5C8E">
        <w:rPr>
          <w:bCs/>
        </w:rPr>
        <w:t xml:space="preserve">hey can be excluded from representing postgraduates on </w:t>
      </w:r>
      <w:r w:rsidR="00097B8C">
        <w:rPr>
          <w:bCs/>
        </w:rPr>
        <w:t xml:space="preserve">Student Council, Executive or </w:t>
      </w:r>
      <w:r w:rsidRPr="00DF5C8E">
        <w:rPr>
          <w:bCs/>
        </w:rPr>
        <w:t>an</w:t>
      </w:r>
      <w:r w:rsidR="00097B8C">
        <w:rPr>
          <w:bCs/>
        </w:rPr>
        <w:t>y other</w:t>
      </w:r>
      <w:r w:rsidRPr="00DF5C8E">
        <w:rPr>
          <w:bCs/>
        </w:rPr>
        <w:t xml:space="preserve"> body formed by the Union</w:t>
      </w:r>
      <w:r w:rsidR="00097B8C">
        <w:rPr>
          <w:bCs/>
        </w:rPr>
        <w:t xml:space="preserve">. </w:t>
      </w:r>
      <w:r w:rsidRPr="00DF5C8E">
        <w:rPr>
          <w:bCs/>
        </w:rPr>
        <w:t xml:space="preserve"> Executive may then seek the PSU Executive to nominate a replacement representative.</w:t>
      </w:r>
    </w:p>
    <w:p w14:paraId="4C4D10D6" w14:textId="77777777" w:rsidR="00DF5C8E" w:rsidRPr="00DF5C8E" w:rsidRDefault="00DF5C8E" w:rsidP="00DF5C8E">
      <w:pPr>
        <w:pStyle w:val="ListParagraph"/>
        <w:rPr>
          <w:bCs/>
        </w:rPr>
      </w:pPr>
    </w:p>
    <w:p w14:paraId="25E15EBE" w14:textId="2FFBBE61" w:rsidR="00DF5C8E" w:rsidRPr="00DF5C8E" w:rsidRDefault="00DF5C8E" w:rsidP="00DF5C8E">
      <w:pPr>
        <w:pStyle w:val="ListParagraph"/>
        <w:numPr>
          <w:ilvl w:val="0"/>
          <w:numId w:val="21"/>
        </w:numPr>
      </w:pPr>
      <w:r w:rsidRPr="00DF5C8E">
        <w:rPr>
          <w:bCs/>
        </w:rPr>
        <w:t>Any Executive member or Student Council member who has been expelled from the University as a result of a breach of the University’s Code of Conduct  shall be deemed automatically resigned from office upon such expulsion coming into effect.</w:t>
      </w:r>
    </w:p>
    <w:p w14:paraId="61043708" w14:textId="79C00DD0" w:rsidR="00726462" w:rsidRPr="00726462" w:rsidRDefault="00726462" w:rsidP="006146C0">
      <w:pPr>
        <w:pStyle w:val="ListParagraph"/>
        <w:ind w:left="360"/>
      </w:pPr>
    </w:p>
    <w:p w14:paraId="57DED195" w14:textId="77777777" w:rsidR="00726462" w:rsidRPr="00726462" w:rsidRDefault="00726462" w:rsidP="006146C0">
      <w:pPr>
        <w:pStyle w:val="ListParagraph"/>
        <w:ind w:left="360"/>
      </w:pPr>
    </w:p>
    <w:p w14:paraId="029AC478" w14:textId="10EFA324" w:rsidR="00E670BC" w:rsidRDefault="00E670BC" w:rsidP="00ED35BD">
      <w:pPr>
        <w:pStyle w:val="ListParagraph"/>
        <w:numPr>
          <w:ilvl w:val="0"/>
          <w:numId w:val="1"/>
        </w:numPr>
        <w:rPr>
          <w:b/>
          <w:bCs/>
        </w:rPr>
      </w:pPr>
      <w:r>
        <w:rPr>
          <w:b/>
          <w:bCs/>
        </w:rPr>
        <w:t>Review of Bye Laws</w:t>
      </w:r>
      <w:r w:rsidR="00253887">
        <w:rPr>
          <w:b/>
          <w:bCs/>
        </w:rPr>
        <w:t xml:space="preserve"> and Student Union Policy</w:t>
      </w:r>
    </w:p>
    <w:p w14:paraId="6A720A12" w14:textId="77777777" w:rsidR="00E670BC" w:rsidRPr="00E670BC" w:rsidRDefault="00E670BC" w:rsidP="00E670BC">
      <w:pPr>
        <w:pStyle w:val="ListParagraph"/>
        <w:ind w:left="360"/>
        <w:rPr>
          <w:b/>
          <w:bCs/>
        </w:rPr>
      </w:pPr>
    </w:p>
    <w:p w14:paraId="59D6E063" w14:textId="77777777" w:rsidR="006B1F56" w:rsidRDefault="006B1F56" w:rsidP="006B1F56">
      <w:pPr>
        <w:pStyle w:val="ListParagraph"/>
        <w:numPr>
          <w:ilvl w:val="0"/>
          <w:numId w:val="15"/>
        </w:numPr>
        <w:outlineLvl w:val="2"/>
        <w:rPr>
          <w:rFonts w:cstheme="minorHAnsi"/>
          <w:bCs/>
          <w:shd w:val="clear" w:color="auto" w:fill="FFFFFF"/>
        </w:rPr>
      </w:pPr>
      <w:r>
        <w:rPr>
          <w:rFonts w:cstheme="minorHAnsi"/>
          <w:bCs/>
          <w:shd w:val="clear" w:color="auto" w:fill="FFFFFF"/>
        </w:rPr>
        <w:t>Every five years the Board of Directors and Student Council jointly appoint a review group, which includes representatives of Clubs and Societies and Postgraduate Student Union, to carry out a review of the Bye Laws.</w:t>
      </w:r>
    </w:p>
    <w:p w14:paraId="236B102E" w14:textId="77777777" w:rsidR="006B1F56" w:rsidRPr="00865742" w:rsidRDefault="006B1F56" w:rsidP="006B1F56">
      <w:pPr>
        <w:pStyle w:val="ListParagraph"/>
        <w:rPr>
          <w:rFonts w:cstheme="minorHAnsi"/>
          <w:bCs/>
          <w:shd w:val="clear" w:color="auto" w:fill="FFFFFF"/>
        </w:rPr>
      </w:pPr>
    </w:p>
    <w:p w14:paraId="5D5882DC" w14:textId="77777777" w:rsidR="006B1F56" w:rsidRDefault="006B1F56" w:rsidP="006B1F56">
      <w:pPr>
        <w:pStyle w:val="ListParagraph"/>
        <w:numPr>
          <w:ilvl w:val="0"/>
          <w:numId w:val="15"/>
        </w:numPr>
        <w:outlineLvl w:val="2"/>
        <w:rPr>
          <w:rFonts w:cstheme="minorHAnsi"/>
          <w:bCs/>
          <w:shd w:val="clear" w:color="auto" w:fill="FFFFFF"/>
        </w:rPr>
      </w:pPr>
      <w:r>
        <w:rPr>
          <w:rFonts w:cstheme="minorHAnsi"/>
          <w:bCs/>
          <w:shd w:val="clear" w:color="auto" w:fill="FFFFFF"/>
        </w:rPr>
        <w:t>All amendments to the Bye Laws, whether arising from the review or deemed necessary from time to time, must be passed by a simple majority vote at meetings of both the Board of Directors and Student Council.</w:t>
      </w:r>
    </w:p>
    <w:p w14:paraId="27A11D12" w14:textId="77777777" w:rsidR="006B1F56" w:rsidRPr="00C76204" w:rsidRDefault="006B1F56" w:rsidP="006B1F56">
      <w:pPr>
        <w:pStyle w:val="ListParagraph"/>
        <w:rPr>
          <w:rFonts w:cstheme="minorHAnsi"/>
          <w:bCs/>
          <w:shd w:val="clear" w:color="auto" w:fill="FFFFFF"/>
        </w:rPr>
      </w:pPr>
    </w:p>
    <w:p w14:paraId="6AE50BA3" w14:textId="54525266" w:rsidR="006B1F56" w:rsidRDefault="006B1F56" w:rsidP="006B1F56">
      <w:pPr>
        <w:pStyle w:val="ListParagraph"/>
        <w:numPr>
          <w:ilvl w:val="0"/>
          <w:numId w:val="15"/>
        </w:numPr>
        <w:outlineLvl w:val="2"/>
        <w:rPr>
          <w:rFonts w:cstheme="minorHAnsi"/>
          <w:bCs/>
          <w:shd w:val="clear" w:color="auto" w:fill="FFFFFF"/>
        </w:rPr>
      </w:pPr>
      <w:r>
        <w:rPr>
          <w:rFonts w:cstheme="minorHAnsi"/>
          <w:bCs/>
          <w:shd w:val="clear" w:color="auto" w:fill="FFFFFF"/>
        </w:rPr>
        <w:t>Any amendments which are relevant to Clubs and Societies will be subject to approval of Clubs and Societies Council.  Any amendments which are relevant to the Postgraduate Student Union will be subject to the approval of the Postgraduate Student Union Council (or equivalent).</w:t>
      </w:r>
    </w:p>
    <w:p w14:paraId="4E969136" w14:textId="77777777" w:rsidR="00253887" w:rsidRPr="00253887" w:rsidRDefault="00253887" w:rsidP="00253887">
      <w:pPr>
        <w:pStyle w:val="ListParagraph"/>
        <w:rPr>
          <w:rFonts w:cstheme="minorHAnsi"/>
          <w:bCs/>
          <w:shd w:val="clear" w:color="auto" w:fill="FFFFFF"/>
        </w:rPr>
      </w:pPr>
    </w:p>
    <w:p w14:paraId="75300757" w14:textId="15525478" w:rsidR="00253887" w:rsidRDefault="00253887" w:rsidP="006B1F56">
      <w:pPr>
        <w:pStyle w:val="ListParagraph"/>
        <w:numPr>
          <w:ilvl w:val="0"/>
          <w:numId w:val="15"/>
        </w:numPr>
        <w:outlineLvl w:val="2"/>
        <w:rPr>
          <w:rFonts w:cstheme="minorHAnsi"/>
          <w:bCs/>
          <w:shd w:val="clear" w:color="auto" w:fill="FFFFFF"/>
        </w:rPr>
      </w:pPr>
      <w:r>
        <w:rPr>
          <w:rFonts w:cstheme="minorHAnsi"/>
          <w:bCs/>
          <w:shd w:val="clear" w:color="auto" w:fill="FFFFFF"/>
        </w:rPr>
        <w:t xml:space="preserve">All policy agreed by Student Council, and excluding policy decided by Referendum, will have an initial lifespan of three years which can be extended at the direction of Student Council.  It is the responsibility of the LRO to ensure that policies due for review are brought to Council and the Students Forum is informed. </w:t>
      </w:r>
    </w:p>
    <w:p w14:paraId="11394FB5" w14:textId="61C6C7A5" w:rsidR="006B1F56" w:rsidRDefault="006B1F56" w:rsidP="006B1F56"/>
    <w:p w14:paraId="21E5E8F9" w14:textId="0C275EBE" w:rsidR="00F745F8" w:rsidRDefault="00F745F8" w:rsidP="006B1F56"/>
    <w:p w14:paraId="5D6A6109" w14:textId="55197115" w:rsidR="00F745F8" w:rsidRDefault="00F745F8">
      <w:r>
        <w:br w:type="page"/>
      </w:r>
    </w:p>
    <w:p w14:paraId="4C141229" w14:textId="46989E55" w:rsidR="00F745F8" w:rsidRDefault="00F745F8" w:rsidP="00F745F8">
      <w:pPr>
        <w:jc w:val="center"/>
        <w:rPr>
          <w:b/>
          <w:bCs/>
          <w:sz w:val="36"/>
          <w:szCs w:val="36"/>
        </w:rPr>
      </w:pPr>
      <w:r>
        <w:rPr>
          <w:b/>
          <w:bCs/>
          <w:sz w:val="36"/>
          <w:szCs w:val="36"/>
        </w:rPr>
        <w:lastRenderedPageBreak/>
        <w:t>Appendix One</w:t>
      </w:r>
    </w:p>
    <w:p w14:paraId="67FF09E7" w14:textId="3E2BD9C1" w:rsidR="00F745F8" w:rsidRPr="00D07686" w:rsidRDefault="00F745F8" w:rsidP="00F745F8">
      <w:pPr>
        <w:jc w:val="center"/>
        <w:rPr>
          <w:b/>
          <w:bCs/>
        </w:rPr>
      </w:pPr>
    </w:p>
    <w:p w14:paraId="334D9E1A" w14:textId="44559B4E" w:rsidR="00F745F8" w:rsidRDefault="00F745F8" w:rsidP="00F745F8">
      <w:pPr>
        <w:jc w:val="center"/>
        <w:rPr>
          <w:b/>
          <w:bCs/>
          <w:sz w:val="36"/>
          <w:szCs w:val="36"/>
        </w:rPr>
      </w:pPr>
      <w:r>
        <w:rPr>
          <w:b/>
          <w:bCs/>
          <w:sz w:val="36"/>
          <w:szCs w:val="36"/>
        </w:rPr>
        <w:t>Student Council Standing Orders</w:t>
      </w:r>
    </w:p>
    <w:p w14:paraId="2333E9E3" w14:textId="19A0682F" w:rsidR="00F745F8" w:rsidRPr="00D07686" w:rsidRDefault="00F745F8" w:rsidP="00F745F8">
      <w:pPr>
        <w:jc w:val="center"/>
        <w:rPr>
          <w:b/>
          <w:bCs/>
        </w:rPr>
      </w:pPr>
    </w:p>
    <w:p w14:paraId="5F9637CE" w14:textId="5124986F" w:rsidR="00F745F8" w:rsidRPr="008272D9"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8272D9">
        <w:rPr>
          <w:rFonts w:asciiTheme="minorHAnsi" w:hAnsiTheme="minorHAnsi" w:cstheme="minorHAnsi"/>
          <w:sz w:val="24"/>
          <w:szCs w:val="24"/>
        </w:rPr>
        <w:t>These standing orders may not be suspended.</w:t>
      </w:r>
    </w:p>
    <w:p w14:paraId="20E7B912"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A copy of the Standing Orders shall be available at each meeting.</w:t>
      </w:r>
    </w:p>
    <w:p w14:paraId="74B3BC35"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Each speaker shall address himself/herself solely to the Chairperson.</w:t>
      </w:r>
    </w:p>
    <w:p w14:paraId="2E4820D6" w14:textId="36A76A3B"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Chairperson shall ensure, wherever practicable, that speakers for and against </w:t>
      </w:r>
      <w:r>
        <w:rPr>
          <w:rFonts w:asciiTheme="minorHAnsi" w:hAnsiTheme="minorHAnsi" w:cstheme="minorHAnsi"/>
          <w:sz w:val="24"/>
          <w:szCs w:val="24"/>
        </w:rPr>
        <w:tab/>
      </w:r>
      <w:r w:rsidRPr="00F745F8">
        <w:rPr>
          <w:rFonts w:asciiTheme="minorHAnsi" w:hAnsiTheme="minorHAnsi" w:cstheme="minorHAnsi"/>
          <w:sz w:val="24"/>
          <w:szCs w:val="24"/>
        </w:rPr>
        <w:t>the question under discussion address the meeting alternately.</w:t>
      </w:r>
    </w:p>
    <w:p w14:paraId="202074A8" w14:textId="4FA3225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Whenever the Chairperson speaks, he/she shall be heard in silence and any other </w:t>
      </w:r>
      <w:r>
        <w:rPr>
          <w:rFonts w:asciiTheme="minorHAnsi" w:hAnsiTheme="minorHAnsi" w:cstheme="minorHAnsi"/>
          <w:sz w:val="24"/>
          <w:szCs w:val="24"/>
        </w:rPr>
        <w:tab/>
      </w:r>
      <w:r w:rsidRPr="00F745F8">
        <w:rPr>
          <w:rFonts w:asciiTheme="minorHAnsi" w:hAnsiTheme="minorHAnsi" w:cstheme="minorHAnsi"/>
          <w:sz w:val="24"/>
          <w:szCs w:val="24"/>
        </w:rPr>
        <w:t>member shall, at once, cease speaking.</w:t>
      </w:r>
    </w:p>
    <w:p w14:paraId="18280C61" w14:textId="6231D3CC"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Chairperson may leave the Chair at any time to contribute to the debate but </w:t>
      </w:r>
      <w:r w:rsidR="008272D9">
        <w:rPr>
          <w:rFonts w:asciiTheme="minorHAnsi" w:hAnsiTheme="minorHAnsi" w:cstheme="minorHAnsi"/>
          <w:sz w:val="24"/>
          <w:szCs w:val="24"/>
        </w:rPr>
        <w:tab/>
        <w:t>must formally pass the Chair to the Deputy Chair for the rest of that item.</w:t>
      </w:r>
      <w:r>
        <w:rPr>
          <w:rFonts w:asciiTheme="minorHAnsi" w:hAnsiTheme="minorHAnsi" w:cstheme="minorHAnsi"/>
          <w:sz w:val="24"/>
          <w:szCs w:val="24"/>
        </w:rPr>
        <w:tab/>
      </w:r>
    </w:p>
    <w:p w14:paraId="536F9351"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The Chairperson shall have a casting vote.</w:t>
      </w:r>
    </w:p>
    <w:p w14:paraId="7A737F76" w14:textId="25209A50"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If the Chairperson is unwilling to exercise a casting vote, the motion may be put </w:t>
      </w:r>
      <w:r w:rsidR="006F246D">
        <w:rPr>
          <w:rFonts w:asciiTheme="minorHAnsi" w:hAnsiTheme="minorHAnsi" w:cstheme="minorHAnsi"/>
          <w:sz w:val="24"/>
          <w:szCs w:val="24"/>
        </w:rPr>
        <w:tab/>
      </w:r>
      <w:r w:rsidRPr="00F745F8">
        <w:rPr>
          <w:rFonts w:asciiTheme="minorHAnsi" w:hAnsiTheme="minorHAnsi" w:cstheme="minorHAnsi"/>
          <w:sz w:val="24"/>
          <w:szCs w:val="24"/>
        </w:rPr>
        <w:t>again or declared, ‘Not carried’.</w:t>
      </w:r>
    </w:p>
    <w:p w14:paraId="3BEDC76E" w14:textId="699C2464"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Chairperson shall have general responsibility for ensuring that discussion is </w:t>
      </w:r>
      <w:r w:rsidR="006F246D">
        <w:rPr>
          <w:rFonts w:asciiTheme="minorHAnsi" w:hAnsiTheme="minorHAnsi" w:cstheme="minorHAnsi"/>
          <w:sz w:val="24"/>
          <w:szCs w:val="24"/>
        </w:rPr>
        <w:tab/>
      </w:r>
      <w:r w:rsidRPr="00F745F8">
        <w:rPr>
          <w:rFonts w:asciiTheme="minorHAnsi" w:hAnsiTheme="minorHAnsi" w:cstheme="minorHAnsi"/>
          <w:sz w:val="24"/>
          <w:szCs w:val="24"/>
        </w:rPr>
        <w:t xml:space="preserve">conducted in an orderly fashion and that speakers are not interrupted except as </w:t>
      </w:r>
      <w:r w:rsidR="006F246D">
        <w:rPr>
          <w:rFonts w:asciiTheme="minorHAnsi" w:hAnsiTheme="minorHAnsi" w:cstheme="minorHAnsi"/>
          <w:sz w:val="24"/>
          <w:szCs w:val="24"/>
        </w:rPr>
        <w:tab/>
      </w:r>
      <w:r w:rsidRPr="00F745F8">
        <w:rPr>
          <w:rFonts w:asciiTheme="minorHAnsi" w:hAnsiTheme="minorHAnsi" w:cstheme="minorHAnsi"/>
          <w:sz w:val="24"/>
          <w:szCs w:val="24"/>
        </w:rPr>
        <w:t>provided for in these standing orders.</w:t>
      </w:r>
    </w:p>
    <w:p w14:paraId="2C08A0A7"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The Chairperson shall ensure that speakers adhere to the motion when speaking.</w:t>
      </w:r>
    </w:p>
    <w:p w14:paraId="6207EA67" w14:textId="262CF2C9"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Every motion or amendment which shall be proposed or any report given, shall </w:t>
      </w:r>
      <w:r w:rsidR="006F246D">
        <w:rPr>
          <w:rFonts w:asciiTheme="minorHAnsi" w:hAnsiTheme="minorHAnsi" w:cstheme="minorHAnsi"/>
          <w:sz w:val="24"/>
          <w:szCs w:val="24"/>
        </w:rPr>
        <w:tab/>
      </w:r>
      <w:r w:rsidRPr="00F745F8">
        <w:rPr>
          <w:rFonts w:asciiTheme="minorHAnsi" w:hAnsiTheme="minorHAnsi" w:cstheme="minorHAnsi"/>
          <w:sz w:val="24"/>
          <w:szCs w:val="24"/>
        </w:rPr>
        <w:t>thereafter be open for discussion.</w:t>
      </w:r>
    </w:p>
    <w:p w14:paraId="64B8530C" w14:textId="256AD66C"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proposer shall have the right to reply immediately before a vote is taken, but </w:t>
      </w:r>
      <w:r w:rsidR="006F246D">
        <w:rPr>
          <w:rFonts w:asciiTheme="minorHAnsi" w:hAnsiTheme="minorHAnsi" w:cstheme="minorHAnsi"/>
          <w:sz w:val="24"/>
          <w:szCs w:val="24"/>
        </w:rPr>
        <w:tab/>
      </w:r>
      <w:r w:rsidRPr="00F745F8">
        <w:rPr>
          <w:rFonts w:asciiTheme="minorHAnsi" w:hAnsiTheme="minorHAnsi" w:cstheme="minorHAnsi"/>
          <w:sz w:val="24"/>
          <w:szCs w:val="24"/>
        </w:rPr>
        <w:t>may not then introduce fresh subject matter.</w:t>
      </w:r>
    </w:p>
    <w:p w14:paraId="0E56E734" w14:textId="0EB0B911"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Only one motion, report, or amendment to a motion may be before the floor at any </w:t>
      </w:r>
      <w:r w:rsidR="006F246D">
        <w:rPr>
          <w:rFonts w:asciiTheme="minorHAnsi" w:hAnsiTheme="minorHAnsi" w:cstheme="minorHAnsi"/>
          <w:sz w:val="24"/>
          <w:szCs w:val="24"/>
        </w:rPr>
        <w:tab/>
      </w:r>
      <w:r w:rsidRPr="00F745F8">
        <w:rPr>
          <w:rFonts w:asciiTheme="minorHAnsi" w:hAnsiTheme="minorHAnsi" w:cstheme="minorHAnsi"/>
          <w:sz w:val="24"/>
          <w:szCs w:val="24"/>
        </w:rPr>
        <w:t>one time.</w:t>
      </w:r>
    </w:p>
    <w:p w14:paraId="36F06253" w14:textId="11F67372"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Amendments to a motion shall be relevant to it and form an intelligible unit with it. </w:t>
      </w:r>
      <w:r w:rsidR="001D4210">
        <w:rPr>
          <w:rFonts w:asciiTheme="minorHAnsi" w:hAnsiTheme="minorHAnsi" w:cstheme="minorHAnsi"/>
          <w:sz w:val="24"/>
          <w:szCs w:val="24"/>
        </w:rPr>
        <w:tab/>
      </w:r>
      <w:r w:rsidRPr="00F745F8">
        <w:rPr>
          <w:rFonts w:asciiTheme="minorHAnsi" w:hAnsiTheme="minorHAnsi" w:cstheme="minorHAnsi"/>
          <w:sz w:val="24"/>
          <w:szCs w:val="24"/>
        </w:rPr>
        <w:t>They may not seek to negate it directly.</w:t>
      </w:r>
    </w:p>
    <w:p w14:paraId="3EF8D8FA" w14:textId="4B12610E"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If an amendment is carried or accepted, the original motion incorporating the </w:t>
      </w:r>
      <w:r w:rsidR="006F246D">
        <w:rPr>
          <w:rFonts w:asciiTheme="minorHAnsi" w:hAnsiTheme="minorHAnsi" w:cstheme="minorHAnsi"/>
          <w:sz w:val="24"/>
          <w:szCs w:val="24"/>
        </w:rPr>
        <w:tab/>
      </w:r>
      <w:r w:rsidRPr="00F745F8">
        <w:rPr>
          <w:rFonts w:asciiTheme="minorHAnsi" w:hAnsiTheme="minorHAnsi" w:cstheme="minorHAnsi"/>
          <w:sz w:val="24"/>
          <w:szCs w:val="24"/>
        </w:rPr>
        <w:t xml:space="preserve">amendment shall become the main motion to which further amendments may be </w:t>
      </w:r>
      <w:r w:rsidR="006F246D">
        <w:rPr>
          <w:rFonts w:asciiTheme="minorHAnsi" w:hAnsiTheme="minorHAnsi" w:cstheme="minorHAnsi"/>
          <w:sz w:val="24"/>
          <w:szCs w:val="24"/>
        </w:rPr>
        <w:tab/>
      </w:r>
      <w:r w:rsidRPr="00F745F8">
        <w:rPr>
          <w:rFonts w:asciiTheme="minorHAnsi" w:hAnsiTheme="minorHAnsi" w:cstheme="minorHAnsi"/>
          <w:sz w:val="24"/>
          <w:szCs w:val="24"/>
        </w:rPr>
        <w:t>moved.</w:t>
      </w:r>
    </w:p>
    <w:p w14:paraId="6BA8CBF4" w14:textId="1B222836"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lastRenderedPageBreak/>
        <w:t xml:space="preserve">If, at any time, there is no discussion, the Chairperson may inquire whether there is </w:t>
      </w:r>
      <w:r w:rsidR="006F246D">
        <w:rPr>
          <w:rFonts w:asciiTheme="minorHAnsi" w:hAnsiTheme="minorHAnsi" w:cstheme="minorHAnsi"/>
          <w:sz w:val="24"/>
          <w:szCs w:val="24"/>
        </w:rPr>
        <w:tab/>
      </w:r>
      <w:r w:rsidRPr="00F745F8">
        <w:rPr>
          <w:rFonts w:asciiTheme="minorHAnsi" w:hAnsiTheme="minorHAnsi" w:cstheme="minorHAnsi"/>
          <w:sz w:val="24"/>
          <w:szCs w:val="24"/>
        </w:rPr>
        <w:t>any opposition and, if not, shall declare the motion carried.</w:t>
      </w:r>
    </w:p>
    <w:p w14:paraId="45A54760" w14:textId="7F6F18E3" w:rsidR="00F745F8" w:rsidRPr="008272D9" w:rsidRDefault="008272D9" w:rsidP="006F246D">
      <w:pPr>
        <w:pStyle w:val="Heading3"/>
        <w:numPr>
          <w:ilvl w:val="2"/>
          <w:numId w:val="24"/>
        </w:numPr>
        <w:tabs>
          <w:tab w:val="clear" w:pos="720"/>
        </w:tabs>
        <w:spacing w:before="100" w:beforeAutospacing="1" w:after="0"/>
        <w:ind w:left="180" w:hanging="180"/>
        <w:rPr>
          <w:rFonts w:asciiTheme="minorHAnsi" w:hAnsiTheme="minorHAnsi" w:cstheme="minorHAnsi"/>
          <w:sz w:val="24"/>
          <w:szCs w:val="24"/>
        </w:rPr>
      </w:pPr>
      <w:r w:rsidRPr="008272D9">
        <w:rPr>
          <w:rFonts w:asciiTheme="minorHAnsi" w:hAnsiTheme="minorHAnsi" w:cstheme="minorHAnsi"/>
          <w:sz w:val="24"/>
          <w:szCs w:val="24"/>
        </w:rPr>
        <w:t xml:space="preserve">Procedural motions are used to move the debate along and empower students to </w:t>
      </w:r>
      <w:r w:rsidRPr="008272D9">
        <w:rPr>
          <w:rFonts w:asciiTheme="minorHAnsi" w:hAnsiTheme="minorHAnsi" w:cstheme="minorHAnsi"/>
          <w:sz w:val="24"/>
          <w:szCs w:val="24"/>
        </w:rPr>
        <w:tab/>
        <w:t xml:space="preserve">take control of the debate and make sure it is moving in an appropriate direction.  </w:t>
      </w:r>
      <w:r w:rsidRPr="008272D9">
        <w:rPr>
          <w:rFonts w:asciiTheme="minorHAnsi" w:hAnsiTheme="minorHAnsi" w:cstheme="minorHAnsi"/>
          <w:sz w:val="24"/>
          <w:szCs w:val="24"/>
        </w:rPr>
        <w:tab/>
      </w:r>
      <w:r w:rsidR="00F745F8" w:rsidRPr="008272D9">
        <w:rPr>
          <w:rFonts w:asciiTheme="minorHAnsi" w:hAnsiTheme="minorHAnsi" w:cstheme="minorHAnsi"/>
          <w:sz w:val="24"/>
          <w:szCs w:val="24"/>
        </w:rPr>
        <w:t>The following procedural motions may be</w:t>
      </w:r>
      <w:r w:rsidR="0062776D" w:rsidRPr="008272D9">
        <w:rPr>
          <w:rFonts w:asciiTheme="minorHAnsi" w:hAnsiTheme="minorHAnsi" w:cstheme="minorHAnsi"/>
          <w:sz w:val="24"/>
          <w:szCs w:val="24"/>
        </w:rPr>
        <w:t xml:space="preserve"> put</w:t>
      </w:r>
      <w:r w:rsidR="00F745F8" w:rsidRPr="008272D9">
        <w:rPr>
          <w:rFonts w:asciiTheme="minorHAnsi" w:hAnsiTheme="minorHAnsi" w:cstheme="minorHAnsi"/>
          <w:sz w:val="24"/>
          <w:szCs w:val="24"/>
        </w:rPr>
        <w:t>:</w:t>
      </w:r>
    </w:p>
    <w:p w14:paraId="1A1CEF02" w14:textId="2403F91F" w:rsidR="006F246D" w:rsidRPr="008272D9" w:rsidRDefault="006F246D" w:rsidP="006F246D">
      <w:pPr>
        <w:keepNext/>
        <w:spacing w:line="360" w:lineRule="auto"/>
        <w:ind w:left="1440"/>
        <w:outlineLvl w:val="3"/>
        <w:rPr>
          <w:rFonts w:cstheme="minorHAnsi"/>
        </w:rPr>
      </w:pPr>
      <w:r w:rsidRPr="008272D9">
        <w:rPr>
          <w:rFonts w:cstheme="minorHAnsi"/>
          <w:bCs/>
        </w:rPr>
        <w:t xml:space="preserve">17.1  </w:t>
      </w:r>
      <w:r w:rsidR="00F745F8" w:rsidRPr="008272D9">
        <w:rPr>
          <w:rFonts w:cstheme="minorHAnsi"/>
          <w:bCs/>
        </w:rPr>
        <w:t xml:space="preserve">A motion that </w:t>
      </w:r>
      <w:r w:rsidR="008272D9" w:rsidRPr="008272D9">
        <w:rPr>
          <w:rFonts w:cstheme="minorHAnsi"/>
          <w:bCs/>
        </w:rPr>
        <w:t>a</w:t>
      </w:r>
      <w:r w:rsidR="0062776D" w:rsidRPr="008272D9">
        <w:rPr>
          <w:rFonts w:cstheme="minorHAnsi"/>
          <w:bCs/>
        </w:rPr>
        <w:t xml:space="preserve"> vote be taken</w:t>
      </w:r>
    </w:p>
    <w:p w14:paraId="5B1BD819" w14:textId="6CF9ED0F" w:rsidR="006F246D" w:rsidRPr="008272D9" w:rsidRDefault="006F246D" w:rsidP="006F246D">
      <w:pPr>
        <w:keepNext/>
        <w:spacing w:line="360" w:lineRule="auto"/>
        <w:ind w:left="1440"/>
        <w:outlineLvl w:val="3"/>
        <w:rPr>
          <w:rFonts w:cstheme="minorHAnsi"/>
        </w:rPr>
      </w:pPr>
      <w:r w:rsidRPr="008272D9">
        <w:rPr>
          <w:rFonts w:cstheme="minorHAnsi"/>
        </w:rPr>
        <w:t xml:space="preserve">17.2. </w:t>
      </w:r>
      <w:r w:rsidR="00F745F8" w:rsidRPr="008272D9">
        <w:rPr>
          <w:rFonts w:cstheme="minorHAnsi"/>
          <w:bCs/>
        </w:rPr>
        <w:t xml:space="preserve">A motion that </w:t>
      </w:r>
      <w:r w:rsidR="008272D9" w:rsidRPr="008272D9">
        <w:rPr>
          <w:rFonts w:cstheme="minorHAnsi"/>
          <w:bCs/>
        </w:rPr>
        <w:t xml:space="preserve">a vote </w:t>
      </w:r>
      <w:proofErr w:type="gramStart"/>
      <w:r w:rsidR="008272D9" w:rsidRPr="008272D9">
        <w:rPr>
          <w:rFonts w:cstheme="minorHAnsi"/>
          <w:bCs/>
        </w:rPr>
        <w:t>not be</w:t>
      </w:r>
      <w:proofErr w:type="gramEnd"/>
      <w:r w:rsidR="008272D9" w:rsidRPr="008272D9">
        <w:rPr>
          <w:rFonts w:cstheme="minorHAnsi"/>
          <w:bCs/>
        </w:rPr>
        <w:t xml:space="preserve"> taken</w:t>
      </w:r>
    </w:p>
    <w:p w14:paraId="06616BA3" w14:textId="77777777" w:rsidR="006F246D" w:rsidRPr="008272D9" w:rsidRDefault="006F246D" w:rsidP="006F246D">
      <w:pPr>
        <w:keepNext/>
        <w:spacing w:line="360" w:lineRule="auto"/>
        <w:ind w:left="1440"/>
        <w:outlineLvl w:val="3"/>
        <w:rPr>
          <w:rFonts w:cstheme="minorHAnsi"/>
        </w:rPr>
      </w:pPr>
      <w:r w:rsidRPr="008272D9">
        <w:rPr>
          <w:rFonts w:cstheme="minorHAnsi"/>
        </w:rPr>
        <w:t xml:space="preserve">17.3. </w:t>
      </w:r>
      <w:r w:rsidR="00F745F8" w:rsidRPr="008272D9">
        <w:rPr>
          <w:rFonts w:cstheme="minorHAnsi"/>
          <w:bCs/>
        </w:rPr>
        <w:t>A motion to postpone or adjourn the matter to a later specified time or meeting</w:t>
      </w:r>
    </w:p>
    <w:p w14:paraId="6DD4E9E3" w14:textId="16C5A65D" w:rsidR="006F246D" w:rsidRPr="008272D9" w:rsidRDefault="006F246D" w:rsidP="006F246D">
      <w:pPr>
        <w:keepNext/>
        <w:spacing w:line="360" w:lineRule="auto"/>
        <w:ind w:left="1440"/>
        <w:outlineLvl w:val="3"/>
        <w:rPr>
          <w:rFonts w:cstheme="minorHAnsi"/>
        </w:rPr>
      </w:pPr>
      <w:r w:rsidRPr="008272D9">
        <w:rPr>
          <w:rFonts w:cstheme="minorHAnsi"/>
        </w:rPr>
        <w:t xml:space="preserve">17.4. </w:t>
      </w:r>
      <w:r w:rsidR="00F745F8" w:rsidRPr="008272D9">
        <w:rPr>
          <w:rFonts w:cstheme="minorHAnsi"/>
          <w:bCs/>
        </w:rPr>
        <w:t>A motion to refer the matter to the Executive or to any other specified body for examination or report</w:t>
      </w:r>
    </w:p>
    <w:p w14:paraId="40013354" w14:textId="77777777" w:rsidR="006F246D" w:rsidRPr="008272D9" w:rsidRDefault="006F246D" w:rsidP="006F246D">
      <w:pPr>
        <w:keepNext/>
        <w:spacing w:line="360" w:lineRule="auto"/>
        <w:ind w:left="1440"/>
        <w:outlineLvl w:val="3"/>
        <w:rPr>
          <w:rFonts w:cstheme="minorHAnsi"/>
        </w:rPr>
      </w:pPr>
      <w:r w:rsidRPr="008272D9">
        <w:rPr>
          <w:rFonts w:cstheme="minorHAnsi"/>
        </w:rPr>
        <w:t xml:space="preserve">17.5  </w:t>
      </w:r>
      <w:r w:rsidR="00F745F8" w:rsidRPr="008272D9">
        <w:rPr>
          <w:rFonts w:cstheme="minorHAnsi"/>
          <w:bCs/>
        </w:rPr>
        <w:t>A motion of no confidence in the Chairperson</w:t>
      </w:r>
    </w:p>
    <w:p w14:paraId="580525BB" w14:textId="77777777" w:rsidR="006F246D" w:rsidRPr="008272D9" w:rsidRDefault="006F246D" w:rsidP="006F246D">
      <w:pPr>
        <w:keepNext/>
        <w:spacing w:line="360" w:lineRule="auto"/>
        <w:ind w:left="1440"/>
        <w:outlineLvl w:val="3"/>
        <w:rPr>
          <w:rFonts w:cstheme="minorHAnsi"/>
        </w:rPr>
      </w:pPr>
      <w:r w:rsidRPr="008272D9">
        <w:rPr>
          <w:rFonts w:cstheme="minorHAnsi"/>
        </w:rPr>
        <w:t xml:space="preserve">17.6. </w:t>
      </w:r>
      <w:r w:rsidR="00F745F8" w:rsidRPr="008272D9">
        <w:rPr>
          <w:rFonts w:cstheme="minorHAnsi"/>
          <w:bCs/>
        </w:rPr>
        <w:t>A challenge to the Chairperson's ruling</w:t>
      </w:r>
    </w:p>
    <w:p w14:paraId="16787741" w14:textId="4778F2AD" w:rsidR="008272D9" w:rsidRPr="008272D9" w:rsidRDefault="006F246D" w:rsidP="008272D9">
      <w:pPr>
        <w:keepNext/>
        <w:spacing w:line="360" w:lineRule="auto"/>
        <w:ind w:left="1440"/>
        <w:outlineLvl w:val="3"/>
        <w:rPr>
          <w:rFonts w:cstheme="minorHAnsi"/>
          <w:bCs/>
        </w:rPr>
      </w:pPr>
      <w:r w:rsidRPr="008272D9">
        <w:rPr>
          <w:rFonts w:cstheme="minorHAnsi"/>
        </w:rPr>
        <w:t xml:space="preserve">17.7  </w:t>
      </w:r>
      <w:r w:rsidR="00F745F8" w:rsidRPr="008272D9">
        <w:rPr>
          <w:rFonts w:cstheme="minorHAnsi"/>
          <w:bCs/>
        </w:rPr>
        <w:t>A motion that an item be voted on in parts</w:t>
      </w:r>
    </w:p>
    <w:p w14:paraId="0662ABC7" w14:textId="77777777" w:rsidR="00F745F8" w:rsidRPr="00F745F8" w:rsidRDefault="00F745F8" w:rsidP="006F246D">
      <w:pPr>
        <w:pStyle w:val="Heading3"/>
        <w:numPr>
          <w:ilvl w:val="2"/>
          <w:numId w:val="24"/>
        </w:numPr>
        <w:tabs>
          <w:tab w:val="clear" w:pos="720"/>
        </w:tabs>
        <w:spacing w:before="0"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Procedural motions shall require a seconder.</w:t>
      </w:r>
    </w:p>
    <w:p w14:paraId="12649B7B" w14:textId="370678B6"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Procedural motions may not be proposed while any member is speaking on a point </w:t>
      </w:r>
      <w:r w:rsidR="006F246D">
        <w:rPr>
          <w:rFonts w:asciiTheme="minorHAnsi" w:hAnsiTheme="minorHAnsi" w:cstheme="minorHAnsi"/>
          <w:sz w:val="24"/>
          <w:szCs w:val="24"/>
        </w:rPr>
        <w:tab/>
      </w:r>
      <w:r w:rsidRPr="00F745F8">
        <w:rPr>
          <w:rFonts w:asciiTheme="minorHAnsi" w:hAnsiTheme="minorHAnsi" w:cstheme="minorHAnsi"/>
          <w:sz w:val="24"/>
          <w:szCs w:val="24"/>
        </w:rPr>
        <w:t>of order or during the act of voting.</w:t>
      </w:r>
    </w:p>
    <w:p w14:paraId="38AD7B47" w14:textId="7130367B"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Chairperson may refuse to put any procedural motion if one of similar effect and </w:t>
      </w:r>
      <w:r w:rsidR="006F246D">
        <w:rPr>
          <w:rFonts w:asciiTheme="minorHAnsi" w:hAnsiTheme="minorHAnsi" w:cstheme="minorHAnsi"/>
          <w:sz w:val="24"/>
          <w:szCs w:val="24"/>
        </w:rPr>
        <w:tab/>
      </w:r>
      <w:r w:rsidRPr="00F745F8">
        <w:rPr>
          <w:rFonts w:asciiTheme="minorHAnsi" w:hAnsiTheme="minorHAnsi" w:cstheme="minorHAnsi"/>
          <w:sz w:val="24"/>
          <w:szCs w:val="24"/>
        </w:rPr>
        <w:t xml:space="preserve">related to the same subject matter has been defeated within the previous fifteen </w:t>
      </w:r>
      <w:r w:rsidR="006F246D">
        <w:rPr>
          <w:rFonts w:asciiTheme="minorHAnsi" w:hAnsiTheme="minorHAnsi" w:cstheme="minorHAnsi"/>
          <w:sz w:val="24"/>
          <w:szCs w:val="24"/>
        </w:rPr>
        <w:tab/>
      </w:r>
      <w:r w:rsidRPr="00F745F8">
        <w:rPr>
          <w:rFonts w:asciiTheme="minorHAnsi" w:hAnsiTheme="minorHAnsi" w:cstheme="minorHAnsi"/>
          <w:sz w:val="24"/>
          <w:szCs w:val="24"/>
        </w:rPr>
        <w:t>minutes.</w:t>
      </w:r>
    </w:p>
    <w:p w14:paraId="725F121B" w14:textId="79F46F8A"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The proposer of a procedural motion should speak in favour of the motion</w:t>
      </w:r>
      <w:r w:rsidR="00DF3183">
        <w:rPr>
          <w:rFonts w:asciiTheme="minorHAnsi" w:hAnsiTheme="minorHAnsi" w:cstheme="minorHAnsi"/>
          <w:sz w:val="24"/>
          <w:szCs w:val="24"/>
        </w:rPr>
        <w:t>,</w:t>
      </w:r>
      <w:r w:rsidRPr="00F745F8">
        <w:rPr>
          <w:rFonts w:asciiTheme="minorHAnsi" w:hAnsiTheme="minorHAnsi" w:cstheme="minorHAnsi"/>
          <w:sz w:val="24"/>
          <w:szCs w:val="24"/>
        </w:rPr>
        <w:t xml:space="preserve"> followed </w:t>
      </w:r>
      <w:r w:rsidR="00DF3183">
        <w:rPr>
          <w:rFonts w:asciiTheme="minorHAnsi" w:hAnsiTheme="minorHAnsi" w:cstheme="minorHAnsi"/>
          <w:sz w:val="24"/>
          <w:szCs w:val="24"/>
        </w:rPr>
        <w:tab/>
      </w:r>
      <w:r w:rsidRPr="00F745F8">
        <w:rPr>
          <w:rFonts w:asciiTheme="minorHAnsi" w:hAnsiTheme="minorHAnsi" w:cstheme="minorHAnsi"/>
          <w:sz w:val="24"/>
          <w:szCs w:val="24"/>
        </w:rPr>
        <w:t>by one speaker against the procedural motion. It shall then be put to a vote.</w:t>
      </w:r>
    </w:p>
    <w:p w14:paraId="4446824E" w14:textId="2573F4CB"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proposer of the main motion under discussion shall have priority in speaking </w:t>
      </w:r>
      <w:r w:rsidR="006F246D">
        <w:rPr>
          <w:rFonts w:asciiTheme="minorHAnsi" w:hAnsiTheme="minorHAnsi" w:cstheme="minorHAnsi"/>
          <w:sz w:val="24"/>
          <w:szCs w:val="24"/>
        </w:rPr>
        <w:tab/>
      </w:r>
      <w:r w:rsidRPr="00F745F8">
        <w:rPr>
          <w:rFonts w:asciiTheme="minorHAnsi" w:hAnsiTheme="minorHAnsi" w:cstheme="minorHAnsi"/>
          <w:sz w:val="24"/>
          <w:szCs w:val="24"/>
        </w:rPr>
        <w:t xml:space="preserve">against the procedural motion except in the case of procedural motions Standing </w:t>
      </w:r>
      <w:r w:rsidR="006F246D">
        <w:rPr>
          <w:rFonts w:asciiTheme="minorHAnsi" w:hAnsiTheme="minorHAnsi" w:cstheme="minorHAnsi"/>
          <w:sz w:val="24"/>
          <w:szCs w:val="24"/>
        </w:rPr>
        <w:tab/>
      </w:r>
      <w:r w:rsidRPr="00F745F8">
        <w:rPr>
          <w:rFonts w:asciiTheme="minorHAnsi" w:hAnsiTheme="minorHAnsi" w:cstheme="minorHAnsi"/>
          <w:sz w:val="24"/>
          <w:szCs w:val="24"/>
        </w:rPr>
        <w:t>Orders (SO)1</w:t>
      </w:r>
      <w:r w:rsidR="006F246D">
        <w:rPr>
          <w:rFonts w:asciiTheme="minorHAnsi" w:hAnsiTheme="minorHAnsi" w:cstheme="minorHAnsi"/>
          <w:sz w:val="24"/>
          <w:szCs w:val="24"/>
        </w:rPr>
        <w:t>7</w:t>
      </w:r>
      <w:r w:rsidRPr="00F745F8">
        <w:rPr>
          <w:rFonts w:asciiTheme="minorHAnsi" w:hAnsiTheme="minorHAnsi" w:cstheme="minorHAnsi"/>
          <w:sz w:val="24"/>
          <w:szCs w:val="24"/>
        </w:rPr>
        <w:t>.5 and SO1</w:t>
      </w:r>
      <w:r w:rsidR="006F246D">
        <w:rPr>
          <w:rFonts w:asciiTheme="minorHAnsi" w:hAnsiTheme="minorHAnsi" w:cstheme="minorHAnsi"/>
          <w:sz w:val="24"/>
          <w:szCs w:val="24"/>
        </w:rPr>
        <w:t>7</w:t>
      </w:r>
      <w:r w:rsidRPr="00F745F8">
        <w:rPr>
          <w:rFonts w:asciiTheme="minorHAnsi" w:hAnsiTheme="minorHAnsi" w:cstheme="minorHAnsi"/>
          <w:sz w:val="24"/>
          <w:szCs w:val="24"/>
        </w:rPr>
        <w:t>.6 where the Chairperson shall have priority.</w:t>
      </w:r>
    </w:p>
    <w:p w14:paraId="6001C4C6" w14:textId="512A84DD"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When Standing Orders (SO) 1</w:t>
      </w:r>
      <w:r w:rsidR="006F246D">
        <w:rPr>
          <w:rFonts w:asciiTheme="minorHAnsi" w:hAnsiTheme="minorHAnsi" w:cstheme="minorHAnsi"/>
          <w:sz w:val="24"/>
          <w:szCs w:val="24"/>
        </w:rPr>
        <w:t>7</w:t>
      </w:r>
      <w:r w:rsidRPr="00F745F8">
        <w:rPr>
          <w:rFonts w:asciiTheme="minorHAnsi" w:hAnsiTheme="minorHAnsi" w:cstheme="minorHAnsi"/>
          <w:sz w:val="24"/>
          <w:szCs w:val="24"/>
        </w:rPr>
        <w:t>.5 and SO 1</w:t>
      </w:r>
      <w:r w:rsidR="006F246D">
        <w:rPr>
          <w:rFonts w:asciiTheme="minorHAnsi" w:hAnsiTheme="minorHAnsi" w:cstheme="minorHAnsi"/>
          <w:sz w:val="24"/>
          <w:szCs w:val="24"/>
        </w:rPr>
        <w:t>7</w:t>
      </w:r>
      <w:r w:rsidRPr="00F745F8">
        <w:rPr>
          <w:rFonts w:asciiTheme="minorHAnsi" w:hAnsiTheme="minorHAnsi" w:cstheme="minorHAnsi"/>
          <w:sz w:val="24"/>
          <w:szCs w:val="24"/>
        </w:rPr>
        <w:t xml:space="preserve">.6 are proposed, the Chairperson shall </w:t>
      </w:r>
      <w:r w:rsidR="006F246D">
        <w:rPr>
          <w:rFonts w:asciiTheme="minorHAnsi" w:hAnsiTheme="minorHAnsi" w:cstheme="minorHAnsi"/>
          <w:sz w:val="24"/>
          <w:szCs w:val="24"/>
        </w:rPr>
        <w:tab/>
      </w:r>
      <w:r w:rsidRPr="00F745F8">
        <w:rPr>
          <w:rFonts w:asciiTheme="minorHAnsi" w:hAnsiTheme="minorHAnsi" w:cstheme="minorHAnsi"/>
          <w:sz w:val="24"/>
          <w:szCs w:val="24"/>
        </w:rPr>
        <w:t>leave the Chair until it is determined</w:t>
      </w:r>
      <w:r w:rsidR="00DF3183">
        <w:rPr>
          <w:rFonts w:asciiTheme="minorHAnsi" w:hAnsiTheme="minorHAnsi" w:cstheme="minorHAnsi"/>
          <w:sz w:val="24"/>
          <w:szCs w:val="24"/>
        </w:rPr>
        <w:t xml:space="preserve">, passing the Chair to the Deputy Chair until the </w:t>
      </w:r>
      <w:r w:rsidR="00DF3183">
        <w:rPr>
          <w:rFonts w:asciiTheme="minorHAnsi" w:hAnsiTheme="minorHAnsi" w:cstheme="minorHAnsi"/>
          <w:sz w:val="24"/>
          <w:szCs w:val="24"/>
        </w:rPr>
        <w:tab/>
        <w:t xml:space="preserve">issue is determined.  </w:t>
      </w:r>
      <w:r w:rsidR="006F246D">
        <w:rPr>
          <w:rFonts w:asciiTheme="minorHAnsi" w:hAnsiTheme="minorHAnsi" w:cstheme="minorHAnsi"/>
          <w:sz w:val="24"/>
          <w:szCs w:val="24"/>
        </w:rPr>
        <w:t xml:space="preserve"> </w:t>
      </w:r>
      <w:r w:rsidRPr="00F745F8">
        <w:rPr>
          <w:rFonts w:asciiTheme="minorHAnsi" w:hAnsiTheme="minorHAnsi" w:cstheme="minorHAnsi"/>
          <w:sz w:val="24"/>
          <w:szCs w:val="24"/>
        </w:rPr>
        <w:t>If SO 1</w:t>
      </w:r>
      <w:r w:rsidR="006F246D">
        <w:rPr>
          <w:rFonts w:asciiTheme="minorHAnsi" w:hAnsiTheme="minorHAnsi" w:cstheme="minorHAnsi"/>
          <w:sz w:val="24"/>
          <w:szCs w:val="24"/>
        </w:rPr>
        <w:t>7</w:t>
      </w:r>
      <w:r w:rsidRPr="00F745F8">
        <w:rPr>
          <w:rFonts w:asciiTheme="minorHAnsi" w:hAnsiTheme="minorHAnsi" w:cstheme="minorHAnsi"/>
          <w:sz w:val="24"/>
          <w:szCs w:val="24"/>
        </w:rPr>
        <w:t xml:space="preserve">.6 is carried, the Chairperson shall resume the Chair but </w:t>
      </w:r>
      <w:r w:rsidR="00DF3183">
        <w:rPr>
          <w:rFonts w:asciiTheme="minorHAnsi" w:hAnsiTheme="minorHAnsi" w:cstheme="minorHAnsi"/>
          <w:sz w:val="24"/>
          <w:szCs w:val="24"/>
        </w:rPr>
        <w:tab/>
      </w:r>
      <w:r w:rsidRPr="00F745F8">
        <w:rPr>
          <w:rFonts w:asciiTheme="minorHAnsi" w:hAnsiTheme="minorHAnsi" w:cstheme="minorHAnsi"/>
          <w:sz w:val="24"/>
          <w:szCs w:val="24"/>
        </w:rPr>
        <w:t>shall not give a ruling in accordance with the procedural motion. If SO 1</w:t>
      </w:r>
      <w:r w:rsidR="006F246D">
        <w:rPr>
          <w:rFonts w:asciiTheme="minorHAnsi" w:hAnsiTheme="minorHAnsi" w:cstheme="minorHAnsi"/>
          <w:sz w:val="24"/>
          <w:szCs w:val="24"/>
        </w:rPr>
        <w:t>7</w:t>
      </w:r>
      <w:r w:rsidRPr="00F745F8">
        <w:rPr>
          <w:rFonts w:asciiTheme="minorHAnsi" w:hAnsiTheme="minorHAnsi" w:cstheme="minorHAnsi"/>
          <w:sz w:val="24"/>
          <w:szCs w:val="24"/>
        </w:rPr>
        <w:t xml:space="preserve">.6 is carried, </w:t>
      </w:r>
      <w:r w:rsidR="00DF3183">
        <w:rPr>
          <w:rFonts w:asciiTheme="minorHAnsi" w:hAnsiTheme="minorHAnsi" w:cstheme="minorHAnsi"/>
          <w:sz w:val="24"/>
          <w:szCs w:val="24"/>
        </w:rPr>
        <w:tab/>
      </w:r>
      <w:r w:rsidRPr="00F745F8">
        <w:rPr>
          <w:rFonts w:asciiTheme="minorHAnsi" w:hAnsiTheme="minorHAnsi" w:cstheme="minorHAnsi"/>
          <w:sz w:val="24"/>
          <w:szCs w:val="24"/>
        </w:rPr>
        <w:t xml:space="preserve">the Chairperson to whom it relates shall not take the Chair for the remainder of that </w:t>
      </w:r>
      <w:r w:rsidR="00DF3183">
        <w:rPr>
          <w:rFonts w:asciiTheme="minorHAnsi" w:hAnsiTheme="minorHAnsi" w:cstheme="minorHAnsi"/>
          <w:sz w:val="24"/>
          <w:szCs w:val="24"/>
        </w:rPr>
        <w:tab/>
      </w:r>
      <w:r w:rsidRPr="00F745F8">
        <w:rPr>
          <w:rFonts w:asciiTheme="minorHAnsi" w:hAnsiTheme="minorHAnsi" w:cstheme="minorHAnsi"/>
          <w:sz w:val="24"/>
          <w:szCs w:val="24"/>
        </w:rPr>
        <w:t>meeting</w:t>
      </w:r>
      <w:r w:rsidR="00DF3183">
        <w:rPr>
          <w:rFonts w:asciiTheme="minorHAnsi" w:hAnsiTheme="minorHAnsi" w:cstheme="minorHAnsi"/>
          <w:sz w:val="24"/>
          <w:szCs w:val="24"/>
        </w:rPr>
        <w:t xml:space="preserve"> and the Deputy Chair remains in the Chair.</w:t>
      </w:r>
    </w:p>
    <w:p w14:paraId="3EE6C2FC" w14:textId="58C578D9"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lastRenderedPageBreak/>
        <w:t>When SO 1</w:t>
      </w:r>
      <w:r w:rsidR="001D4210">
        <w:rPr>
          <w:rFonts w:asciiTheme="minorHAnsi" w:hAnsiTheme="minorHAnsi" w:cstheme="minorHAnsi"/>
          <w:sz w:val="24"/>
          <w:szCs w:val="24"/>
        </w:rPr>
        <w:t>7.</w:t>
      </w:r>
      <w:r w:rsidRPr="00F745F8">
        <w:rPr>
          <w:rFonts w:asciiTheme="minorHAnsi" w:hAnsiTheme="minorHAnsi" w:cstheme="minorHAnsi"/>
          <w:sz w:val="24"/>
          <w:szCs w:val="24"/>
        </w:rPr>
        <w:t xml:space="preserve">1 is carried the Chairperson shall immediately allow the proposer of the </w:t>
      </w:r>
      <w:r w:rsidR="001D4210">
        <w:rPr>
          <w:rFonts w:asciiTheme="minorHAnsi" w:hAnsiTheme="minorHAnsi" w:cstheme="minorHAnsi"/>
          <w:sz w:val="24"/>
          <w:szCs w:val="24"/>
        </w:rPr>
        <w:tab/>
      </w:r>
      <w:r w:rsidRPr="00F745F8">
        <w:rPr>
          <w:rFonts w:asciiTheme="minorHAnsi" w:hAnsiTheme="minorHAnsi" w:cstheme="minorHAnsi"/>
          <w:sz w:val="24"/>
          <w:szCs w:val="24"/>
        </w:rPr>
        <w:t>main motion to sum up and reply and then put the main motion to a vote.</w:t>
      </w:r>
    </w:p>
    <w:p w14:paraId="35D31C55" w14:textId="243E5368"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Amendments may not be proposed to procedural motions except in respect of the </w:t>
      </w:r>
      <w:r w:rsidR="001D4210">
        <w:rPr>
          <w:rFonts w:asciiTheme="minorHAnsi" w:hAnsiTheme="minorHAnsi" w:cstheme="minorHAnsi"/>
          <w:sz w:val="24"/>
          <w:szCs w:val="24"/>
        </w:rPr>
        <w:tab/>
      </w:r>
      <w:r w:rsidRPr="00F745F8">
        <w:rPr>
          <w:rFonts w:asciiTheme="minorHAnsi" w:hAnsiTheme="minorHAnsi" w:cstheme="minorHAnsi"/>
          <w:sz w:val="24"/>
          <w:szCs w:val="24"/>
        </w:rPr>
        <w:t>element of time in SO 1</w:t>
      </w:r>
      <w:r w:rsidR="001D4210">
        <w:rPr>
          <w:rFonts w:asciiTheme="minorHAnsi" w:hAnsiTheme="minorHAnsi" w:cstheme="minorHAnsi"/>
          <w:sz w:val="24"/>
          <w:szCs w:val="24"/>
        </w:rPr>
        <w:t>7</w:t>
      </w:r>
      <w:r w:rsidRPr="00F745F8">
        <w:rPr>
          <w:rFonts w:asciiTheme="minorHAnsi" w:hAnsiTheme="minorHAnsi" w:cstheme="minorHAnsi"/>
          <w:sz w:val="24"/>
          <w:szCs w:val="24"/>
        </w:rPr>
        <w:t xml:space="preserve">.3 or in respect of the body to which the matter is referred </w:t>
      </w:r>
      <w:r w:rsidR="001D4210">
        <w:rPr>
          <w:rFonts w:asciiTheme="minorHAnsi" w:hAnsiTheme="minorHAnsi" w:cstheme="minorHAnsi"/>
          <w:sz w:val="24"/>
          <w:szCs w:val="24"/>
        </w:rPr>
        <w:tab/>
      </w:r>
      <w:r w:rsidRPr="00F745F8">
        <w:rPr>
          <w:rFonts w:asciiTheme="minorHAnsi" w:hAnsiTheme="minorHAnsi" w:cstheme="minorHAnsi"/>
          <w:sz w:val="24"/>
          <w:szCs w:val="24"/>
        </w:rPr>
        <w:t>to in SO 1</w:t>
      </w:r>
      <w:r w:rsidR="001D4210">
        <w:rPr>
          <w:rFonts w:asciiTheme="minorHAnsi" w:hAnsiTheme="minorHAnsi" w:cstheme="minorHAnsi"/>
          <w:sz w:val="24"/>
          <w:szCs w:val="24"/>
        </w:rPr>
        <w:t>7</w:t>
      </w:r>
      <w:r w:rsidRPr="00F745F8">
        <w:rPr>
          <w:rFonts w:asciiTheme="minorHAnsi" w:hAnsiTheme="minorHAnsi" w:cstheme="minorHAnsi"/>
          <w:sz w:val="24"/>
          <w:szCs w:val="24"/>
        </w:rPr>
        <w:t xml:space="preserve">.3. No procedural motion may be moved in respect of another procedural </w:t>
      </w:r>
      <w:r w:rsidR="001D4210">
        <w:rPr>
          <w:rFonts w:asciiTheme="minorHAnsi" w:hAnsiTheme="minorHAnsi" w:cstheme="minorHAnsi"/>
          <w:sz w:val="24"/>
          <w:szCs w:val="24"/>
        </w:rPr>
        <w:tab/>
      </w:r>
      <w:r w:rsidRPr="00F745F8">
        <w:rPr>
          <w:rFonts w:asciiTheme="minorHAnsi" w:hAnsiTheme="minorHAnsi" w:cstheme="minorHAnsi"/>
          <w:sz w:val="24"/>
          <w:szCs w:val="24"/>
        </w:rPr>
        <w:t>motion.</w:t>
      </w:r>
    </w:p>
    <w:p w14:paraId="7EF2BA19" w14:textId="06127A73"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 point of order shall have precedence over all other business except the act of </w:t>
      </w:r>
      <w:r w:rsidR="001D4210">
        <w:rPr>
          <w:rFonts w:asciiTheme="minorHAnsi" w:hAnsiTheme="minorHAnsi" w:cstheme="minorHAnsi"/>
          <w:sz w:val="24"/>
          <w:szCs w:val="24"/>
        </w:rPr>
        <w:tab/>
      </w:r>
      <w:r w:rsidRPr="00F745F8">
        <w:rPr>
          <w:rFonts w:asciiTheme="minorHAnsi" w:hAnsiTheme="minorHAnsi" w:cstheme="minorHAnsi"/>
          <w:sz w:val="24"/>
          <w:szCs w:val="24"/>
        </w:rPr>
        <w:t>voting (unless it refers to the conduct of the vote).</w:t>
      </w:r>
    </w:p>
    <w:p w14:paraId="40DA4D63" w14:textId="0DF05410"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 point of order may be raised by any member it provided that he/she raises the </w:t>
      </w:r>
      <w:r w:rsidR="001D4210">
        <w:rPr>
          <w:rFonts w:asciiTheme="minorHAnsi" w:hAnsiTheme="minorHAnsi" w:cstheme="minorHAnsi"/>
          <w:sz w:val="24"/>
          <w:szCs w:val="24"/>
        </w:rPr>
        <w:tab/>
      </w:r>
      <w:r w:rsidRPr="00F745F8">
        <w:rPr>
          <w:rFonts w:asciiTheme="minorHAnsi" w:hAnsiTheme="minorHAnsi" w:cstheme="minorHAnsi"/>
          <w:sz w:val="24"/>
          <w:szCs w:val="24"/>
        </w:rPr>
        <w:t>point immediately and states that he/she is raising ‘on a point of order’.</w:t>
      </w:r>
    </w:p>
    <w:p w14:paraId="11D7B5FF" w14:textId="57D5ABD3"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 point of order shall relate only to the procedure adopted or to the conduct of the </w:t>
      </w:r>
      <w:r w:rsidR="001D4210">
        <w:rPr>
          <w:rFonts w:asciiTheme="minorHAnsi" w:hAnsiTheme="minorHAnsi" w:cstheme="minorHAnsi"/>
          <w:sz w:val="24"/>
          <w:szCs w:val="24"/>
        </w:rPr>
        <w:tab/>
      </w:r>
      <w:r w:rsidRPr="00F745F8">
        <w:rPr>
          <w:rFonts w:asciiTheme="minorHAnsi" w:hAnsiTheme="minorHAnsi" w:cstheme="minorHAnsi"/>
          <w:sz w:val="24"/>
          <w:szCs w:val="24"/>
        </w:rPr>
        <w:t>meeting.</w:t>
      </w:r>
    </w:p>
    <w:p w14:paraId="1B6DA1C0" w14:textId="5F3EECC3"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 point of information may be raised at any time except during a point of order or </w:t>
      </w:r>
      <w:r w:rsidR="001D4210">
        <w:rPr>
          <w:rFonts w:asciiTheme="minorHAnsi" w:hAnsiTheme="minorHAnsi" w:cstheme="minorHAnsi"/>
          <w:sz w:val="24"/>
          <w:szCs w:val="24"/>
        </w:rPr>
        <w:tab/>
      </w:r>
      <w:r w:rsidRPr="00F745F8">
        <w:rPr>
          <w:rFonts w:asciiTheme="minorHAnsi" w:hAnsiTheme="minorHAnsi" w:cstheme="minorHAnsi"/>
          <w:sz w:val="24"/>
          <w:szCs w:val="24"/>
        </w:rPr>
        <w:t xml:space="preserve">the act of voting, provided that the speaker states that he/she is rising on a ‘point of </w:t>
      </w:r>
      <w:r w:rsidR="001D4210">
        <w:rPr>
          <w:rFonts w:asciiTheme="minorHAnsi" w:hAnsiTheme="minorHAnsi" w:cstheme="minorHAnsi"/>
          <w:sz w:val="24"/>
          <w:szCs w:val="24"/>
        </w:rPr>
        <w:tab/>
      </w:r>
      <w:r w:rsidRPr="00F745F8">
        <w:rPr>
          <w:rFonts w:asciiTheme="minorHAnsi" w:hAnsiTheme="minorHAnsi" w:cstheme="minorHAnsi"/>
          <w:sz w:val="24"/>
          <w:szCs w:val="24"/>
        </w:rPr>
        <w:t>information’.</w:t>
      </w:r>
    </w:p>
    <w:p w14:paraId="57E2F95F" w14:textId="0C25B3B3"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speaker on the floor may accept or refuse a point of information and if the </w:t>
      </w:r>
      <w:r w:rsidR="001D4210">
        <w:rPr>
          <w:rFonts w:asciiTheme="minorHAnsi" w:hAnsiTheme="minorHAnsi" w:cstheme="minorHAnsi"/>
          <w:sz w:val="24"/>
          <w:szCs w:val="24"/>
        </w:rPr>
        <w:tab/>
      </w:r>
      <w:r w:rsidRPr="00F745F8">
        <w:rPr>
          <w:rFonts w:asciiTheme="minorHAnsi" w:hAnsiTheme="minorHAnsi" w:cstheme="minorHAnsi"/>
          <w:sz w:val="24"/>
          <w:szCs w:val="24"/>
        </w:rPr>
        <w:t xml:space="preserve">speaker refuses, the person offering the point of information shall immediately stop </w:t>
      </w:r>
      <w:r w:rsidR="001D4210">
        <w:rPr>
          <w:rFonts w:asciiTheme="minorHAnsi" w:hAnsiTheme="minorHAnsi" w:cstheme="minorHAnsi"/>
          <w:sz w:val="24"/>
          <w:szCs w:val="24"/>
        </w:rPr>
        <w:tab/>
      </w:r>
      <w:r w:rsidRPr="00F745F8">
        <w:rPr>
          <w:rFonts w:asciiTheme="minorHAnsi" w:hAnsiTheme="minorHAnsi" w:cstheme="minorHAnsi"/>
          <w:sz w:val="24"/>
          <w:szCs w:val="24"/>
        </w:rPr>
        <w:t>speaking.</w:t>
      </w:r>
    </w:p>
    <w:p w14:paraId="39859B50" w14:textId="1D6B9E5D"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A point of information shall consist of brief and relevant information offered to or </w:t>
      </w:r>
      <w:r w:rsidR="001D4210">
        <w:rPr>
          <w:rFonts w:asciiTheme="minorHAnsi" w:hAnsiTheme="minorHAnsi" w:cstheme="minorHAnsi"/>
          <w:sz w:val="24"/>
          <w:szCs w:val="24"/>
        </w:rPr>
        <w:tab/>
      </w:r>
      <w:r w:rsidRPr="00F745F8">
        <w:rPr>
          <w:rFonts w:asciiTheme="minorHAnsi" w:hAnsiTheme="minorHAnsi" w:cstheme="minorHAnsi"/>
          <w:sz w:val="24"/>
          <w:szCs w:val="24"/>
        </w:rPr>
        <w:t>asked from the speaker.</w:t>
      </w:r>
    </w:p>
    <w:p w14:paraId="55A411D2" w14:textId="1ACF5B79"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Voting shall be by a show of hands unless otherwise called for.</w:t>
      </w:r>
      <w:r w:rsidR="001D4210">
        <w:rPr>
          <w:rFonts w:asciiTheme="minorHAnsi" w:hAnsiTheme="minorHAnsi" w:cstheme="minorHAnsi"/>
          <w:sz w:val="24"/>
          <w:szCs w:val="24"/>
        </w:rPr>
        <w:t xml:space="preserve">  At an online meeting </w:t>
      </w:r>
      <w:r w:rsidR="001D4210">
        <w:rPr>
          <w:rFonts w:asciiTheme="minorHAnsi" w:hAnsiTheme="minorHAnsi" w:cstheme="minorHAnsi"/>
          <w:sz w:val="24"/>
          <w:szCs w:val="24"/>
        </w:rPr>
        <w:tab/>
        <w:t>voting shall be by an online poll.</w:t>
      </w:r>
    </w:p>
    <w:p w14:paraId="124C8341"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The Chairperson shall then declare the result.</w:t>
      </w:r>
    </w:p>
    <w:p w14:paraId="1C53FF8D" w14:textId="77777777"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Decision shall normally be by simple majority.</w:t>
      </w:r>
    </w:p>
    <w:p w14:paraId="5D7F7AC5" w14:textId="452A34C0" w:rsidR="00F745F8" w:rsidRPr="00F745F8" w:rsidRDefault="00F745F8" w:rsidP="00F745F8">
      <w:pPr>
        <w:pStyle w:val="Heading3"/>
        <w:numPr>
          <w:ilvl w:val="2"/>
          <w:numId w:val="24"/>
        </w:numPr>
        <w:tabs>
          <w:tab w:val="clear" w:pos="720"/>
        </w:tabs>
        <w:spacing w:before="100" w:beforeAutospacing="1" w:after="100" w:afterAutospacing="1"/>
        <w:ind w:left="180" w:hanging="180"/>
        <w:rPr>
          <w:rFonts w:asciiTheme="minorHAnsi" w:hAnsiTheme="minorHAnsi" w:cstheme="minorHAnsi"/>
          <w:sz w:val="24"/>
          <w:szCs w:val="24"/>
        </w:rPr>
      </w:pPr>
      <w:r w:rsidRPr="00F745F8">
        <w:rPr>
          <w:rFonts w:asciiTheme="minorHAnsi" w:hAnsiTheme="minorHAnsi" w:cstheme="minorHAnsi"/>
          <w:sz w:val="24"/>
          <w:szCs w:val="24"/>
        </w:rPr>
        <w:t xml:space="preserve">The Chairperson, if requested by any member of the meeting, may appoint tellers if </w:t>
      </w:r>
      <w:r w:rsidR="001D4210">
        <w:rPr>
          <w:rFonts w:asciiTheme="minorHAnsi" w:hAnsiTheme="minorHAnsi" w:cstheme="minorHAnsi"/>
          <w:sz w:val="24"/>
          <w:szCs w:val="24"/>
        </w:rPr>
        <w:tab/>
      </w:r>
      <w:r w:rsidRPr="00F745F8">
        <w:rPr>
          <w:rFonts w:asciiTheme="minorHAnsi" w:hAnsiTheme="minorHAnsi" w:cstheme="minorHAnsi"/>
          <w:sz w:val="24"/>
          <w:szCs w:val="24"/>
        </w:rPr>
        <w:t>necessary.</w:t>
      </w:r>
    </w:p>
    <w:p w14:paraId="7E95BA65" w14:textId="77777777" w:rsidR="00F745F8" w:rsidRPr="00F745F8" w:rsidRDefault="00F745F8" w:rsidP="00F745F8">
      <w:pPr>
        <w:rPr>
          <w:rFonts w:cstheme="minorHAnsi"/>
        </w:rPr>
      </w:pPr>
    </w:p>
    <w:bookmarkEnd w:id="0"/>
    <w:p w14:paraId="39C987D3" w14:textId="23F8B886" w:rsidR="00F745F8" w:rsidRPr="00D07686" w:rsidRDefault="00F745F8" w:rsidP="00F745F8">
      <w:pPr>
        <w:rPr>
          <w:rFonts w:cstheme="minorHAnsi"/>
        </w:rPr>
      </w:pPr>
    </w:p>
    <w:sectPr w:rsidR="00F745F8" w:rsidRPr="00D07686" w:rsidSect="00932080">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C4C3" w14:textId="77777777" w:rsidR="008F07CE" w:rsidRDefault="008F07CE" w:rsidP="002A708E">
      <w:r>
        <w:separator/>
      </w:r>
    </w:p>
  </w:endnote>
  <w:endnote w:type="continuationSeparator" w:id="0">
    <w:p w14:paraId="2AC300FB" w14:textId="77777777" w:rsidR="008F07CE" w:rsidRDefault="008F07CE" w:rsidP="002A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810490"/>
      <w:docPartObj>
        <w:docPartGallery w:val="Page Numbers (Bottom of Page)"/>
        <w:docPartUnique/>
      </w:docPartObj>
    </w:sdtPr>
    <w:sdtContent>
      <w:p w14:paraId="2AD56482" w14:textId="0A222A7B" w:rsidR="00205794" w:rsidRDefault="00205794"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3E719" w14:textId="77777777" w:rsidR="00205794" w:rsidRDefault="00205794" w:rsidP="00205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181974"/>
      <w:docPartObj>
        <w:docPartGallery w:val="Page Numbers (Bottom of Page)"/>
        <w:docPartUnique/>
      </w:docPartObj>
    </w:sdtPr>
    <w:sdtContent>
      <w:p w14:paraId="548311CB" w14:textId="451A5AAE" w:rsidR="00205794" w:rsidRDefault="00205794"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D68A44" w14:textId="77777777" w:rsidR="00205794" w:rsidRDefault="00205794" w:rsidP="00205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063B" w14:textId="77777777" w:rsidR="008F07CE" w:rsidRDefault="008F07CE" w:rsidP="002A708E">
      <w:r>
        <w:separator/>
      </w:r>
    </w:p>
  </w:footnote>
  <w:footnote w:type="continuationSeparator" w:id="0">
    <w:p w14:paraId="7856289A" w14:textId="77777777" w:rsidR="008F07CE" w:rsidRDefault="008F07CE" w:rsidP="002A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F717" w14:textId="77777777" w:rsidR="006648CC" w:rsidRDefault="006648CC" w:rsidP="006648CC">
    <w:pPr>
      <w:pStyle w:val="Header"/>
    </w:pPr>
    <w:r>
      <w:t>For presentation to Student Council on 27 May 2021</w:t>
    </w:r>
  </w:p>
  <w:p w14:paraId="2B88896D" w14:textId="435A9D57" w:rsidR="002A708E" w:rsidRDefault="002A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DCF"/>
    <w:multiLevelType w:val="hybridMultilevel"/>
    <w:tmpl w:val="4176BE1A"/>
    <w:lvl w:ilvl="0" w:tplc="EB42E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B40D4"/>
    <w:multiLevelType w:val="hybridMultilevel"/>
    <w:tmpl w:val="A0C65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2561E"/>
    <w:multiLevelType w:val="hybridMultilevel"/>
    <w:tmpl w:val="6F5ECB9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03A97"/>
    <w:multiLevelType w:val="hybridMultilevel"/>
    <w:tmpl w:val="8E9ED0D6"/>
    <w:lvl w:ilvl="0" w:tplc="AC50E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92EC0"/>
    <w:multiLevelType w:val="hybridMultilevel"/>
    <w:tmpl w:val="5294727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6769A4"/>
    <w:multiLevelType w:val="hybridMultilevel"/>
    <w:tmpl w:val="1902D76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F464F"/>
    <w:multiLevelType w:val="hybridMultilevel"/>
    <w:tmpl w:val="3564C41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35CE7"/>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31B53BC3"/>
    <w:multiLevelType w:val="hybridMultilevel"/>
    <w:tmpl w:val="C2E8C49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0196"/>
    <w:multiLevelType w:val="hybridMultilevel"/>
    <w:tmpl w:val="09F69F2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3051B"/>
    <w:multiLevelType w:val="hybridMultilevel"/>
    <w:tmpl w:val="360E02A0"/>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5DE5293"/>
    <w:multiLevelType w:val="hybridMultilevel"/>
    <w:tmpl w:val="F60E0B72"/>
    <w:lvl w:ilvl="0" w:tplc="881C0C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73B217B"/>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39B46643"/>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62852"/>
    <w:multiLevelType w:val="hybridMultilevel"/>
    <w:tmpl w:val="0E064B0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0C335C"/>
    <w:multiLevelType w:val="hybridMultilevel"/>
    <w:tmpl w:val="240068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F0CF6"/>
    <w:multiLevelType w:val="hybridMultilevel"/>
    <w:tmpl w:val="CA2686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B1E84"/>
    <w:multiLevelType w:val="hybridMultilevel"/>
    <w:tmpl w:val="C396F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F862D1"/>
    <w:multiLevelType w:val="multilevel"/>
    <w:tmpl w:val="8D20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45309"/>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B17F0"/>
    <w:multiLevelType w:val="hybridMultilevel"/>
    <w:tmpl w:val="6B88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5D4D"/>
    <w:multiLevelType w:val="hybridMultilevel"/>
    <w:tmpl w:val="65A62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B51F0A"/>
    <w:multiLevelType w:val="hybridMultilevel"/>
    <w:tmpl w:val="257EBE3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C432A9"/>
    <w:multiLevelType w:val="multilevel"/>
    <w:tmpl w:val="51DA9F00"/>
    <w:lvl w:ilvl="0">
      <w:start w:val="1"/>
      <w:numFmt w:val="none"/>
      <w:pStyle w:val="Heading1"/>
      <w:lvlText w:val=""/>
      <w:lvlJc w:val="left"/>
      <w:pPr>
        <w:tabs>
          <w:tab w:val="num" w:pos="1440"/>
        </w:tabs>
        <w:ind w:left="0" w:firstLine="0"/>
      </w:pPr>
      <w:rPr>
        <w:rFonts w:cs="Times New Roman" w:hint="default"/>
      </w:rPr>
    </w:lvl>
    <w:lvl w:ilvl="1">
      <w:start w:val="1"/>
      <w:numFmt w:val="decimal"/>
      <w:lvlRestart w:val="0"/>
      <w:pStyle w:val="Heading2"/>
      <w:lvlText w:val="Article %1%2."/>
      <w:lvlJc w:val="right"/>
      <w:pPr>
        <w:tabs>
          <w:tab w:val="num" w:pos="792"/>
        </w:tabs>
        <w:ind w:left="-288" w:firstLine="288"/>
      </w:pPr>
      <w:rPr>
        <w:rFonts w:cs="Times New Roman" w:hint="default"/>
        <w:b/>
      </w:rPr>
    </w:lvl>
    <w:lvl w:ilvl="2">
      <w:start w:val="1"/>
      <w:numFmt w:val="decimal"/>
      <w:pStyle w:val="Heading3"/>
      <w:lvlText w:val="%3. "/>
      <w:lvlJc w:val="left"/>
      <w:pPr>
        <w:tabs>
          <w:tab w:val="num" w:pos="720"/>
        </w:tabs>
        <w:ind w:left="720" w:hanging="432"/>
      </w:pPr>
      <w:rPr>
        <w:rFonts w:cs="Times New Roman" w:hint="default"/>
        <w:b w:val="0"/>
      </w:rPr>
    </w:lvl>
    <w:lvl w:ilvl="3">
      <w:start w:val="1"/>
      <w:numFmt w:val="decimal"/>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ascii="Century Gothic" w:hAnsi="Century Gothic" w:cs="Times New Roman" w:hint="default"/>
        <w:b w:val="0"/>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4"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311ECC"/>
    <w:multiLevelType w:val="hybridMultilevel"/>
    <w:tmpl w:val="443ABD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40E79"/>
    <w:multiLevelType w:val="hybridMultilevel"/>
    <w:tmpl w:val="DB3416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C6A82"/>
    <w:multiLevelType w:val="hybridMultilevel"/>
    <w:tmpl w:val="939E8E9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15830">
    <w:abstractNumId w:val="24"/>
  </w:num>
  <w:num w:numId="2" w16cid:durableId="478233986">
    <w:abstractNumId w:val="27"/>
  </w:num>
  <w:num w:numId="3" w16cid:durableId="1778671722">
    <w:abstractNumId w:val="2"/>
  </w:num>
  <w:num w:numId="4" w16cid:durableId="1620065105">
    <w:abstractNumId w:val="8"/>
  </w:num>
  <w:num w:numId="5" w16cid:durableId="1372611958">
    <w:abstractNumId w:val="15"/>
  </w:num>
  <w:num w:numId="6" w16cid:durableId="460003588">
    <w:abstractNumId w:val="22"/>
  </w:num>
  <w:num w:numId="7" w16cid:durableId="1539052968">
    <w:abstractNumId w:val="6"/>
  </w:num>
  <w:num w:numId="8" w16cid:durableId="1378166388">
    <w:abstractNumId w:val="4"/>
  </w:num>
  <w:num w:numId="9" w16cid:durableId="72632938">
    <w:abstractNumId w:val="19"/>
  </w:num>
  <w:num w:numId="10" w16cid:durableId="236478173">
    <w:abstractNumId w:val="26"/>
  </w:num>
  <w:num w:numId="11" w16cid:durableId="123937905">
    <w:abstractNumId w:val="3"/>
  </w:num>
  <w:num w:numId="12" w16cid:durableId="1279992592">
    <w:abstractNumId w:val="14"/>
  </w:num>
  <w:num w:numId="13" w16cid:durableId="1345746301">
    <w:abstractNumId w:val="10"/>
  </w:num>
  <w:num w:numId="14" w16cid:durableId="1246114996">
    <w:abstractNumId w:val="5"/>
  </w:num>
  <w:num w:numId="15" w16cid:durableId="790637984">
    <w:abstractNumId w:val="16"/>
  </w:num>
  <w:num w:numId="16" w16cid:durableId="90048083">
    <w:abstractNumId w:val="17"/>
  </w:num>
  <w:num w:numId="17" w16cid:durableId="466431374">
    <w:abstractNumId w:val="21"/>
  </w:num>
  <w:num w:numId="18" w16cid:durableId="20013434">
    <w:abstractNumId w:val="11"/>
  </w:num>
  <w:num w:numId="19" w16cid:durableId="1585452197">
    <w:abstractNumId w:val="1"/>
  </w:num>
  <w:num w:numId="20" w16cid:durableId="256671559">
    <w:abstractNumId w:val="13"/>
  </w:num>
  <w:num w:numId="21" w16cid:durableId="570114124">
    <w:abstractNumId w:val="20"/>
  </w:num>
  <w:num w:numId="22" w16cid:durableId="69352121">
    <w:abstractNumId w:val="7"/>
  </w:num>
  <w:num w:numId="23" w16cid:durableId="619190462">
    <w:abstractNumId w:val="23"/>
  </w:num>
  <w:num w:numId="24" w16cid:durableId="89590670">
    <w:abstractNumId w:val="12"/>
  </w:num>
  <w:num w:numId="25" w16cid:durableId="82336425">
    <w:abstractNumId w:val="18"/>
  </w:num>
  <w:num w:numId="26" w16cid:durableId="13239246">
    <w:abstractNumId w:val="0"/>
  </w:num>
  <w:num w:numId="27" w16cid:durableId="1370184242">
    <w:abstractNumId w:val="25"/>
  </w:num>
  <w:num w:numId="28" w16cid:durableId="587160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80"/>
    <w:rsid w:val="00005375"/>
    <w:rsid w:val="000765E4"/>
    <w:rsid w:val="00085918"/>
    <w:rsid w:val="00097B8C"/>
    <w:rsid w:val="000D7688"/>
    <w:rsid w:val="00116A63"/>
    <w:rsid w:val="00197952"/>
    <w:rsid w:val="001A015C"/>
    <w:rsid w:val="001D4210"/>
    <w:rsid w:val="001F39E1"/>
    <w:rsid w:val="00200454"/>
    <w:rsid w:val="00205794"/>
    <w:rsid w:val="002172BF"/>
    <w:rsid w:val="002411B2"/>
    <w:rsid w:val="00253887"/>
    <w:rsid w:val="002A708E"/>
    <w:rsid w:val="002B00BE"/>
    <w:rsid w:val="002F1C4C"/>
    <w:rsid w:val="00310113"/>
    <w:rsid w:val="003363BA"/>
    <w:rsid w:val="003803F5"/>
    <w:rsid w:val="003C4D71"/>
    <w:rsid w:val="003F66F8"/>
    <w:rsid w:val="00420E19"/>
    <w:rsid w:val="00432624"/>
    <w:rsid w:val="004372F8"/>
    <w:rsid w:val="00462436"/>
    <w:rsid w:val="00465216"/>
    <w:rsid w:val="00466512"/>
    <w:rsid w:val="00471E84"/>
    <w:rsid w:val="004868A6"/>
    <w:rsid w:val="004907E6"/>
    <w:rsid w:val="004A6B4A"/>
    <w:rsid w:val="00506FA1"/>
    <w:rsid w:val="00533D87"/>
    <w:rsid w:val="00553600"/>
    <w:rsid w:val="00557E5A"/>
    <w:rsid w:val="005974DF"/>
    <w:rsid w:val="005A26CC"/>
    <w:rsid w:val="005D05DB"/>
    <w:rsid w:val="005D1500"/>
    <w:rsid w:val="005F7B21"/>
    <w:rsid w:val="006146C0"/>
    <w:rsid w:val="006273E1"/>
    <w:rsid w:val="0062776D"/>
    <w:rsid w:val="00634F5B"/>
    <w:rsid w:val="006439D9"/>
    <w:rsid w:val="006648CC"/>
    <w:rsid w:val="006A23C0"/>
    <w:rsid w:val="006A3CAF"/>
    <w:rsid w:val="006B0723"/>
    <w:rsid w:val="006B1F56"/>
    <w:rsid w:val="006F246D"/>
    <w:rsid w:val="006F4B51"/>
    <w:rsid w:val="00726462"/>
    <w:rsid w:val="00771BD8"/>
    <w:rsid w:val="00802F82"/>
    <w:rsid w:val="00810929"/>
    <w:rsid w:val="008272D9"/>
    <w:rsid w:val="008330D5"/>
    <w:rsid w:val="00844ADB"/>
    <w:rsid w:val="0086624F"/>
    <w:rsid w:val="0087537F"/>
    <w:rsid w:val="00882F50"/>
    <w:rsid w:val="00891000"/>
    <w:rsid w:val="008C21AF"/>
    <w:rsid w:val="008C5143"/>
    <w:rsid w:val="008C56FF"/>
    <w:rsid w:val="008E208A"/>
    <w:rsid w:val="008F07CE"/>
    <w:rsid w:val="00904100"/>
    <w:rsid w:val="00932080"/>
    <w:rsid w:val="009C6B80"/>
    <w:rsid w:val="009E6E8A"/>
    <w:rsid w:val="00A018A9"/>
    <w:rsid w:val="00A0235B"/>
    <w:rsid w:val="00A05801"/>
    <w:rsid w:val="00A1459C"/>
    <w:rsid w:val="00A313D5"/>
    <w:rsid w:val="00A3253B"/>
    <w:rsid w:val="00A65601"/>
    <w:rsid w:val="00AC190F"/>
    <w:rsid w:val="00AC5CEA"/>
    <w:rsid w:val="00AD6C48"/>
    <w:rsid w:val="00B174D1"/>
    <w:rsid w:val="00B376F2"/>
    <w:rsid w:val="00B5285F"/>
    <w:rsid w:val="00C10304"/>
    <w:rsid w:val="00C30EF3"/>
    <w:rsid w:val="00C62636"/>
    <w:rsid w:val="00C735EF"/>
    <w:rsid w:val="00C9117C"/>
    <w:rsid w:val="00CB1D70"/>
    <w:rsid w:val="00D0027E"/>
    <w:rsid w:val="00D07686"/>
    <w:rsid w:val="00D25405"/>
    <w:rsid w:val="00D357BF"/>
    <w:rsid w:val="00D423D3"/>
    <w:rsid w:val="00D47720"/>
    <w:rsid w:val="00DB3754"/>
    <w:rsid w:val="00DB7DF0"/>
    <w:rsid w:val="00DD002A"/>
    <w:rsid w:val="00DF3183"/>
    <w:rsid w:val="00DF5C8E"/>
    <w:rsid w:val="00E21868"/>
    <w:rsid w:val="00E621C8"/>
    <w:rsid w:val="00E670BC"/>
    <w:rsid w:val="00E90A03"/>
    <w:rsid w:val="00ED35BD"/>
    <w:rsid w:val="00ED4BFE"/>
    <w:rsid w:val="00F07FC5"/>
    <w:rsid w:val="00F24F55"/>
    <w:rsid w:val="00F44AE9"/>
    <w:rsid w:val="00F745F8"/>
    <w:rsid w:val="00F863C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0035"/>
  <w15:chartTrackingRefBased/>
  <w15:docId w15:val="{68C625A2-DEC3-B448-8E6C-57A814CE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745F8"/>
    <w:pPr>
      <w:keepNext/>
      <w:pageBreakBefore/>
      <w:numPr>
        <w:numId w:val="23"/>
      </w:numPr>
      <w:spacing w:before="240" w:after="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F745F8"/>
    <w:pPr>
      <w:numPr>
        <w:ilvl w:val="1"/>
        <w:numId w:val="23"/>
      </w:numPr>
      <w:spacing w:before="480"/>
      <w:outlineLvl w:val="1"/>
    </w:pPr>
    <w:rPr>
      <w:rFonts w:ascii="Arial" w:eastAsia="SimSun" w:hAnsi="Arial" w:cs="Arial"/>
      <w:b/>
      <w:bCs/>
      <w:sz w:val="21"/>
      <w:lang w:eastAsia="zh-CN"/>
    </w:rPr>
  </w:style>
  <w:style w:type="paragraph" w:styleId="Heading3">
    <w:name w:val="heading 3"/>
    <w:basedOn w:val="Normal"/>
    <w:next w:val="Normal"/>
    <w:link w:val="Heading3Char"/>
    <w:uiPriority w:val="99"/>
    <w:qFormat/>
    <w:rsid w:val="00F745F8"/>
    <w:pPr>
      <w:numPr>
        <w:ilvl w:val="2"/>
        <w:numId w:val="23"/>
      </w:numPr>
      <w:spacing w:before="240" w:after="60" w:line="360" w:lineRule="auto"/>
      <w:outlineLvl w:val="2"/>
    </w:pPr>
    <w:rPr>
      <w:rFonts w:ascii="Arial" w:eastAsia="SimSun" w:hAnsi="Arial" w:cs="Arial"/>
      <w:bCs/>
      <w:sz w:val="21"/>
      <w:szCs w:val="26"/>
      <w:lang w:eastAsia="zh-CN"/>
    </w:rPr>
  </w:style>
  <w:style w:type="paragraph" w:styleId="Heading4">
    <w:name w:val="heading 4"/>
    <w:basedOn w:val="Normal"/>
    <w:next w:val="Normal"/>
    <w:link w:val="Heading4Char"/>
    <w:uiPriority w:val="99"/>
    <w:qFormat/>
    <w:rsid w:val="00F745F8"/>
    <w:pPr>
      <w:keepNext/>
      <w:numPr>
        <w:ilvl w:val="3"/>
        <w:numId w:val="23"/>
      </w:numPr>
      <w:spacing w:before="100" w:beforeAutospacing="1" w:after="100" w:afterAutospacing="1" w:line="360" w:lineRule="auto"/>
      <w:outlineLvl w:val="3"/>
    </w:pPr>
    <w:rPr>
      <w:rFonts w:ascii="Arial" w:eastAsia="SimSun" w:hAnsi="Arial" w:cs="Times New Roman"/>
      <w:bCs/>
      <w:sz w:val="21"/>
      <w:szCs w:val="28"/>
      <w:lang w:eastAsia="zh-CN"/>
    </w:rPr>
  </w:style>
  <w:style w:type="paragraph" w:styleId="Heading5">
    <w:name w:val="heading 5"/>
    <w:basedOn w:val="Normal"/>
    <w:next w:val="Normal"/>
    <w:link w:val="Heading5Char"/>
    <w:uiPriority w:val="99"/>
    <w:qFormat/>
    <w:rsid w:val="00F745F8"/>
    <w:pPr>
      <w:numPr>
        <w:ilvl w:val="4"/>
        <w:numId w:val="23"/>
      </w:numPr>
      <w:spacing w:before="240" w:after="60"/>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uiPriority w:val="99"/>
    <w:qFormat/>
    <w:rsid w:val="00F745F8"/>
    <w:pPr>
      <w:numPr>
        <w:ilvl w:val="5"/>
        <w:numId w:val="23"/>
      </w:numPr>
      <w:spacing w:before="240" w:after="60"/>
      <w:outlineLvl w:val="5"/>
    </w:pPr>
    <w:rPr>
      <w:rFonts w:ascii="Arial" w:eastAsia="SimSun" w:hAnsi="Arial" w:cs="Times New Roman"/>
      <w:b/>
      <w:bCs/>
      <w:sz w:val="22"/>
      <w:szCs w:val="22"/>
      <w:lang w:eastAsia="zh-CN"/>
    </w:rPr>
  </w:style>
  <w:style w:type="paragraph" w:styleId="Heading7">
    <w:name w:val="heading 7"/>
    <w:basedOn w:val="Normal"/>
    <w:next w:val="Normal"/>
    <w:link w:val="Heading7Char"/>
    <w:uiPriority w:val="99"/>
    <w:qFormat/>
    <w:rsid w:val="00F745F8"/>
    <w:pPr>
      <w:numPr>
        <w:ilvl w:val="6"/>
        <w:numId w:val="23"/>
      </w:numPr>
      <w:spacing w:before="240" w:after="60"/>
      <w:outlineLvl w:val="6"/>
    </w:pPr>
    <w:rPr>
      <w:rFonts w:ascii="Arial" w:eastAsia="SimSun" w:hAnsi="Arial" w:cs="Times New Roman"/>
      <w:sz w:val="21"/>
      <w:lang w:eastAsia="zh-CN"/>
    </w:rPr>
  </w:style>
  <w:style w:type="paragraph" w:styleId="Heading8">
    <w:name w:val="heading 8"/>
    <w:basedOn w:val="Normal"/>
    <w:next w:val="Normal"/>
    <w:link w:val="Heading8Char"/>
    <w:uiPriority w:val="99"/>
    <w:qFormat/>
    <w:rsid w:val="00F745F8"/>
    <w:pPr>
      <w:numPr>
        <w:ilvl w:val="7"/>
        <w:numId w:val="23"/>
      </w:numPr>
      <w:spacing w:before="240" w:after="60"/>
      <w:outlineLvl w:val="7"/>
    </w:pPr>
    <w:rPr>
      <w:rFonts w:ascii="Arial" w:eastAsia="SimSun" w:hAnsi="Arial" w:cs="Times New Roman"/>
      <w:i/>
      <w:iCs/>
      <w:sz w:val="21"/>
      <w:lang w:eastAsia="zh-CN"/>
    </w:rPr>
  </w:style>
  <w:style w:type="paragraph" w:styleId="Heading9">
    <w:name w:val="heading 9"/>
    <w:basedOn w:val="Normal"/>
    <w:next w:val="Normal"/>
    <w:link w:val="Heading9Char"/>
    <w:uiPriority w:val="99"/>
    <w:qFormat/>
    <w:rsid w:val="00F745F8"/>
    <w:pPr>
      <w:numPr>
        <w:ilvl w:val="8"/>
        <w:numId w:val="23"/>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80"/>
    <w:pPr>
      <w:ind w:left="720"/>
      <w:contextualSpacing/>
    </w:pPr>
  </w:style>
  <w:style w:type="character" w:styleId="CommentReference">
    <w:name w:val="annotation reference"/>
    <w:basedOn w:val="DefaultParagraphFont"/>
    <w:unhideWhenUsed/>
    <w:rsid w:val="00A05801"/>
    <w:rPr>
      <w:sz w:val="16"/>
      <w:szCs w:val="16"/>
    </w:rPr>
  </w:style>
  <w:style w:type="paragraph" w:styleId="CommentText">
    <w:name w:val="annotation text"/>
    <w:basedOn w:val="Normal"/>
    <w:link w:val="CommentTextChar"/>
    <w:unhideWhenUsed/>
    <w:rsid w:val="00A05801"/>
    <w:rPr>
      <w:sz w:val="20"/>
      <w:szCs w:val="20"/>
    </w:rPr>
  </w:style>
  <w:style w:type="character" w:customStyle="1" w:styleId="CommentTextChar">
    <w:name w:val="Comment Text Char"/>
    <w:basedOn w:val="DefaultParagraphFont"/>
    <w:link w:val="CommentText"/>
    <w:rsid w:val="00A05801"/>
    <w:rPr>
      <w:sz w:val="20"/>
      <w:szCs w:val="20"/>
    </w:rPr>
  </w:style>
  <w:style w:type="paragraph" w:styleId="CommentSubject">
    <w:name w:val="annotation subject"/>
    <w:basedOn w:val="CommentText"/>
    <w:next w:val="CommentText"/>
    <w:link w:val="CommentSubjectChar"/>
    <w:uiPriority w:val="99"/>
    <w:semiHidden/>
    <w:unhideWhenUsed/>
    <w:rsid w:val="00A05801"/>
    <w:rPr>
      <w:b/>
      <w:bCs/>
    </w:rPr>
  </w:style>
  <w:style w:type="character" w:customStyle="1" w:styleId="CommentSubjectChar">
    <w:name w:val="Comment Subject Char"/>
    <w:basedOn w:val="CommentTextChar"/>
    <w:link w:val="CommentSubject"/>
    <w:uiPriority w:val="99"/>
    <w:semiHidden/>
    <w:rsid w:val="00A05801"/>
    <w:rPr>
      <w:b/>
      <w:bCs/>
      <w:sz w:val="20"/>
      <w:szCs w:val="20"/>
    </w:rPr>
  </w:style>
  <w:style w:type="paragraph" w:styleId="Header">
    <w:name w:val="header"/>
    <w:basedOn w:val="Normal"/>
    <w:link w:val="HeaderChar"/>
    <w:uiPriority w:val="99"/>
    <w:unhideWhenUsed/>
    <w:rsid w:val="002A708E"/>
    <w:pPr>
      <w:tabs>
        <w:tab w:val="center" w:pos="4680"/>
        <w:tab w:val="right" w:pos="9360"/>
      </w:tabs>
    </w:pPr>
  </w:style>
  <w:style w:type="character" w:customStyle="1" w:styleId="HeaderChar">
    <w:name w:val="Header Char"/>
    <w:basedOn w:val="DefaultParagraphFont"/>
    <w:link w:val="Header"/>
    <w:uiPriority w:val="99"/>
    <w:rsid w:val="002A708E"/>
  </w:style>
  <w:style w:type="paragraph" w:styleId="Footer">
    <w:name w:val="footer"/>
    <w:basedOn w:val="Normal"/>
    <w:link w:val="FooterChar"/>
    <w:uiPriority w:val="99"/>
    <w:unhideWhenUsed/>
    <w:rsid w:val="002A708E"/>
    <w:pPr>
      <w:tabs>
        <w:tab w:val="center" w:pos="4680"/>
        <w:tab w:val="right" w:pos="9360"/>
      </w:tabs>
    </w:pPr>
  </w:style>
  <w:style w:type="character" w:customStyle="1" w:styleId="FooterChar">
    <w:name w:val="Footer Char"/>
    <w:basedOn w:val="DefaultParagraphFont"/>
    <w:link w:val="Footer"/>
    <w:uiPriority w:val="99"/>
    <w:rsid w:val="002A708E"/>
  </w:style>
  <w:style w:type="character" w:styleId="PageNumber">
    <w:name w:val="page number"/>
    <w:basedOn w:val="DefaultParagraphFont"/>
    <w:uiPriority w:val="99"/>
    <w:semiHidden/>
    <w:unhideWhenUsed/>
    <w:rsid w:val="00205794"/>
  </w:style>
  <w:style w:type="character" w:customStyle="1" w:styleId="Heading1Char">
    <w:name w:val="Heading 1 Char"/>
    <w:basedOn w:val="DefaultParagraphFont"/>
    <w:link w:val="Heading1"/>
    <w:uiPriority w:val="99"/>
    <w:rsid w:val="00F745F8"/>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rsid w:val="00F745F8"/>
    <w:rPr>
      <w:rFonts w:ascii="Arial" w:eastAsia="SimSun" w:hAnsi="Arial" w:cs="Arial"/>
      <w:b/>
      <w:bCs/>
      <w:sz w:val="21"/>
      <w:lang w:eastAsia="zh-CN"/>
    </w:rPr>
  </w:style>
  <w:style w:type="character" w:customStyle="1" w:styleId="Heading3Char">
    <w:name w:val="Heading 3 Char"/>
    <w:basedOn w:val="DefaultParagraphFont"/>
    <w:link w:val="Heading3"/>
    <w:uiPriority w:val="99"/>
    <w:rsid w:val="00F745F8"/>
    <w:rPr>
      <w:rFonts w:ascii="Arial" w:eastAsia="SimSun" w:hAnsi="Arial" w:cs="Arial"/>
      <w:bCs/>
      <w:sz w:val="21"/>
      <w:szCs w:val="26"/>
      <w:lang w:eastAsia="zh-CN"/>
    </w:rPr>
  </w:style>
  <w:style w:type="character" w:customStyle="1" w:styleId="Heading4Char">
    <w:name w:val="Heading 4 Char"/>
    <w:basedOn w:val="DefaultParagraphFont"/>
    <w:link w:val="Heading4"/>
    <w:uiPriority w:val="99"/>
    <w:rsid w:val="00F745F8"/>
    <w:rPr>
      <w:rFonts w:ascii="Arial" w:eastAsia="SimSun" w:hAnsi="Arial" w:cs="Times New Roman"/>
      <w:bCs/>
      <w:sz w:val="21"/>
      <w:szCs w:val="28"/>
      <w:lang w:eastAsia="zh-CN"/>
    </w:rPr>
  </w:style>
  <w:style w:type="character" w:customStyle="1" w:styleId="Heading5Char">
    <w:name w:val="Heading 5 Char"/>
    <w:basedOn w:val="DefaultParagraphFont"/>
    <w:link w:val="Heading5"/>
    <w:uiPriority w:val="99"/>
    <w:rsid w:val="00F745F8"/>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uiPriority w:val="99"/>
    <w:rsid w:val="00F745F8"/>
    <w:rPr>
      <w:rFonts w:ascii="Arial" w:eastAsia="SimSun" w:hAnsi="Arial" w:cs="Times New Roman"/>
      <w:b/>
      <w:bCs/>
      <w:sz w:val="22"/>
      <w:szCs w:val="22"/>
      <w:lang w:eastAsia="zh-CN"/>
    </w:rPr>
  </w:style>
  <w:style w:type="character" w:customStyle="1" w:styleId="Heading7Char">
    <w:name w:val="Heading 7 Char"/>
    <w:basedOn w:val="DefaultParagraphFont"/>
    <w:link w:val="Heading7"/>
    <w:uiPriority w:val="99"/>
    <w:rsid w:val="00F745F8"/>
    <w:rPr>
      <w:rFonts w:ascii="Arial" w:eastAsia="SimSun" w:hAnsi="Arial" w:cs="Times New Roman"/>
      <w:sz w:val="21"/>
      <w:lang w:eastAsia="zh-CN"/>
    </w:rPr>
  </w:style>
  <w:style w:type="character" w:customStyle="1" w:styleId="Heading8Char">
    <w:name w:val="Heading 8 Char"/>
    <w:basedOn w:val="DefaultParagraphFont"/>
    <w:link w:val="Heading8"/>
    <w:uiPriority w:val="99"/>
    <w:rsid w:val="00F745F8"/>
    <w:rPr>
      <w:rFonts w:ascii="Arial" w:eastAsia="SimSun" w:hAnsi="Arial" w:cs="Times New Roman"/>
      <w:i/>
      <w:iCs/>
      <w:sz w:val="21"/>
      <w:lang w:eastAsia="zh-CN"/>
    </w:rPr>
  </w:style>
  <w:style w:type="character" w:customStyle="1" w:styleId="Heading9Char">
    <w:name w:val="Heading 9 Char"/>
    <w:basedOn w:val="DefaultParagraphFont"/>
    <w:link w:val="Heading9"/>
    <w:uiPriority w:val="99"/>
    <w:rsid w:val="00F745F8"/>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2681">
      <w:bodyDiv w:val="1"/>
      <w:marLeft w:val="0"/>
      <w:marRight w:val="0"/>
      <w:marTop w:val="0"/>
      <w:marBottom w:val="0"/>
      <w:divBdr>
        <w:top w:val="none" w:sz="0" w:space="0" w:color="auto"/>
        <w:left w:val="none" w:sz="0" w:space="0" w:color="auto"/>
        <w:bottom w:val="none" w:sz="0" w:space="0" w:color="auto"/>
        <w:right w:val="none" w:sz="0" w:space="0" w:color="auto"/>
      </w:divBdr>
      <w:divsChild>
        <w:div w:id="445349459">
          <w:marLeft w:val="0"/>
          <w:marRight w:val="0"/>
          <w:marTop w:val="0"/>
          <w:marBottom w:val="0"/>
          <w:divBdr>
            <w:top w:val="none" w:sz="0" w:space="0" w:color="auto"/>
            <w:left w:val="none" w:sz="0" w:space="0" w:color="auto"/>
            <w:bottom w:val="none" w:sz="0" w:space="0" w:color="auto"/>
            <w:right w:val="none" w:sz="0" w:space="0" w:color="auto"/>
          </w:divBdr>
        </w:div>
        <w:div w:id="1397895585">
          <w:marLeft w:val="0"/>
          <w:marRight w:val="0"/>
          <w:marTop w:val="0"/>
          <w:marBottom w:val="0"/>
          <w:divBdr>
            <w:top w:val="none" w:sz="0" w:space="0" w:color="auto"/>
            <w:left w:val="none" w:sz="0" w:space="0" w:color="auto"/>
            <w:bottom w:val="none" w:sz="0" w:space="0" w:color="auto"/>
            <w:right w:val="none" w:sz="0" w:space="0" w:color="auto"/>
          </w:divBdr>
        </w:div>
        <w:div w:id="1919711859">
          <w:marLeft w:val="0"/>
          <w:marRight w:val="0"/>
          <w:marTop w:val="0"/>
          <w:marBottom w:val="0"/>
          <w:divBdr>
            <w:top w:val="none" w:sz="0" w:space="0" w:color="auto"/>
            <w:left w:val="none" w:sz="0" w:space="0" w:color="auto"/>
            <w:bottom w:val="none" w:sz="0" w:space="0" w:color="auto"/>
            <w:right w:val="none" w:sz="0" w:space="0" w:color="auto"/>
          </w:divBdr>
        </w:div>
        <w:div w:id="792140774">
          <w:marLeft w:val="0"/>
          <w:marRight w:val="0"/>
          <w:marTop w:val="0"/>
          <w:marBottom w:val="0"/>
          <w:divBdr>
            <w:top w:val="none" w:sz="0" w:space="0" w:color="auto"/>
            <w:left w:val="none" w:sz="0" w:space="0" w:color="auto"/>
            <w:bottom w:val="none" w:sz="0" w:space="0" w:color="auto"/>
            <w:right w:val="none" w:sz="0" w:space="0" w:color="auto"/>
          </w:divBdr>
        </w:div>
        <w:div w:id="1770851769">
          <w:marLeft w:val="0"/>
          <w:marRight w:val="0"/>
          <w:marTop w:val="0"/>
          <w:marBottom w:val="0"/>
          <w:divBdr>
            <w:top w:val="none" w:sz="0" w:space="0" w:color="auto"/>
            <w:left w:val="none" w:sz="0" w:space="0" w:color="auto"/>
            <w:bottom w:val="none" w:sz="0" w:space="0" w:color="auto"/>
            <w:right w:val="none" w:sz="0" w:space="0" w:color="auto"/>
          </w:divBdr>
        </w:div>
      </w:divsChild>
    </w:div>
    <w:div w:id="477648363">
      <w:bodyDiv w:val="1"/>
      <w:marLeft w:val="0"/>
      <w:marRight w:val="0"/>
      <w:marTop w:val="0"/>
      <w:marBottom w:val="0"/>
      <w:divBdr>
        <w:top w:val="none" w:sz="0" w:space="0" w:color="auto"/>
        <w:left w:val="none" w:sz="0" w:space="0" w:color="auto"/>
        <w:bottom w:val="none" w:sz="0" w:space="0" w:color="auto"/>
        <w:right w:val="none" w:sz="0" w:space="0" w:color="auto"/>
      </w:divBdr>
    </w:div>
    <w:div w:id="1188107766">
      <w:bodyDiv w:val="1"/>
      <w:marLeft w:val="0"/>
      <w:marRight w:val="0"/>
      <w:marTop w:val="0"/>
      <w:marBottom w:val="0"/>
      <w:divBdr>
        <w:top w:val="none" w:sz="0" w:space="0" w:color="auto"/>
        <w:left w:val="none" w:sz="0" w:space="0" w:color="auto"/>
        <w:bottom w:val="none" w:sz="0" w:space="0" w:color="auto"/>
        <w:right w:val="none" w:sz="0" w:space="0" w:color="auto"/>
      </w:divBdr>
    </w:div>
    <w:div w:id="1854764111">
      <w:bodyDiv w:val="1"/>
      <w:marLeft w:val="0"/>
      <w:marRight w:val="0"/>
      <w:marTop w:val="0"/>
      <w:marBottom w:val="0"/>
      <w:divBdr>
        <w:top w:val="none" w:sz="0" w:space="0" w:color="auto"/>
        <w:left w:val="none" w:sz="0" w:space="0" w:color="auto"/>
        <w:bottom w:val="none" w:sz="0" w:space="0" w:color="auto"/>
        <w:right w:val="none" w:sz="0" w:space="0" w:color="auto"/>
      </w:divBdr>
      <w:divsChild>
        <w:div w:id="1043404150">
          <w:marLeft w:val="0"/>
          <w:marRight w:val="0"/>
          <w:marTop w:val="0"/>
          <w:marBottom w:val="0"/>
          <w:divBdr>
            <w:top w:val="none" w:sz="0" w:space="0" w:color="auto"/>
            <w:left w:val="none" w:sz="0" w:space="0" w:color="auto"/>
            <w:bottom w:val="none" w:sz="0" w:space="0" w:color="auto"/>
            <w:right w:val="none" w:sz="0" w:space="0" w:color="auto"/>
          </w:divBdr>
        </w:div>
        <w:div w:id="1672559065">
          <w:marLeft w:val="0"/>
          <w:marRight w:val="0"/>
          <w:marTop w:val="0"/>
          <w:marBottom w:val="0"/>
          <w:divBdr>
            <w:top w:val="none" w:sz="0" w:space="0" w:color="auto"/>
            <w:left w:val="none" w:sz="0" w:space="0" w:color="auto"/>
            <w:bottom w:val="none" w:sz="0" w:space="0" w:color="auto"/>
            <w:right w:val="none" w:sz="0" w:space="0" w:color="auto"/>
          </w:divBdr>
        </w:div>
        <w:div w:id="1711803923">
          <w:marLeft w:val="0"/>
          <w:marRight w:val="0"/>
          <w:marTop w:val="0"/>
          <w:marBottom w:val="0"/>
          <w:divBdr>
            <w:top w:val="none" w:sz="0" w:space="0" w:color="auto"/>
            <w:left w:val="none" w:sz="0" w:space="0" w:color="auto"/>
            <w:bottom w:val="none" w:sz="0" w:space="0" w:color="auto"/>
            <w:right w:val="none" w:sz="0" w:space="0" w:color="auto"/>
          </w:divBdr>
        </w:div>
        <w:div w:id="1824464390">
          <w:marLeft w:val="0"/>
          <w:marRight w:val="0"/>
          <w:marTop w:val="0"/>
          <w:marBottom w:val="0"/>
          <w:divBdr>
            <w:top w:val="none" w:sz="0" w:space="0" w:color="auto"/>
            <w:left w:val="none" w:sz="0" w:space="0" w:color="auto"/>
            <w:bottom w:val="none" w:sz="0" w:space="0" w:color="auto"/>
            <w:right w:val="none" w:sz="0" w:space="0" w:color="auto"/>
          </w:divBdr>
        </w:div>
        <w:div w:id="1634630359">
          <w:marLeft w:val="0"/>
          <w:marRight w:val="0"/>
          <w:marTop w:val="0"/>
          <w:marBottom w:val="0"/>
          <w:divBdr>
            <w:top w:val="none" w:sz="0" w:space="0" w:color="auto"/>
            <w:left w:val="none" w:sz="0" w:space="0" w:color="auto"/>
            <w:bottom w:val="none" w:sz="0" w:space="0" w:color="auto"/>
            <w:right w:val="none" w:sz="0" w:space="0" w:color="auto"/>
          </w:divBdr>
        </w:div>
        <w:div w:id="925185541">
          <w:marLeft w:val="0"/>
          <w:marRight w:val="0"/>
          <w:marTop w:val="0"/>
          <w:marBottom w:val="0"/>
          <w:divBdr>
            <w:top w:val="none" w:sz="0" w:space="0" w:color="auto"/>
            <w:left w:val="none" w:sz="0" w:space="0" w:color="auto"/>
            <w:bottom w:val="none" w:sz="0" w:space="0" w:color="auto"/>
            <w:right w:val="none" w:sz="0" w:space="0" w:color="auto"/>
          </w:divBdr>
        </w:div>
      </w:divsChild>
    </w:div>
    <w:div w:id="2113161516">
      <w:bodyDiv w:val="1"/>
      <w:marLeft w:val="0"/>
      <w:marRight w:val="0"/>
      <w:marTop w:val="0"/>
      <w:marBottom w:val="0"/>
      <w:divBdr>
        <w:top w:val="none" w:sz="0" w:space="0" w:color="auto"/>
        <w:left w:val="none" w:sz="0" w:space="0" w:color="auto"/>
        <w:bottom w:val="none" w:sz="0" w:space="0" w:color="auto"/>
        <w:right w:val="none" w:sz="0" w:space="0" w:color="auto"/>
      </w:divBdr>
      <w:divsChild>
        <w:div w:id="1590040881">
          <w:marLeft w:val="0"/>
          <w:marRight w:val="0"/>
          <w:marTop w:val="0"/>
          <w:marBottom w:val="0"/>
          <w:divBdr>
            <w:top w:val="none" w:sz="0" w:space="0" w:color="auto"/>
            <w:left w:val="none" w:sz="0" w:space="0" w:color="auto"/>
            <w:bottom w:val="none" w:sz="0" w:space="0" w:color="auto"/>
            <w:right w:val="none" w:sz="0" w:space="0" w:color="auto"/>
          </w:divBdr>
          <w:divsChild>
            <w:div w:id="1913005218">
              <w:marLeft w:val="0"/>
              <w:marRight w:val="0"/>
              <w:marTop w:val="0"/>
              <w:marBottom w:val="0"/>
              <w:divBdr>
                <w:top w:val="none" w:sz="0" w:space="0" w:color="auto"/>
                <w:left w:val="none" w:sz="0" w:space="0" w:color="auto"/>
                <w:bottom w:val="none" w:sz="0" w:space="0" w:color="auto"/>
                <w:right w:val="none" w:sz="0" w:space="0" w:color="auto"/>
              </w:divBdr>
              <w:divsChild>
                <w:div w:id="1061252403">
                  <w:marLeft w:val="0"/>
                  <w:marRight w:val="0"/>
                  <w:marTop w:val="0"/>
                  <w:marBottom w:val="0"/>
                  <w:divBdr>
                    <w:top w:val="none" w:sz="0" w:space="0" w:color="auto"/>
                    <w:left w:val="none" w:sz="0" w:space="0" w:color="auto"/>
                    <w:bottom w:val="none" w:sz="0" w:space="0" w:color="auto"/>
                    <w:right w:val="none" w:sz="0" w:space="0" w:color="auto"/>
                  </w:divBdr>
                  <w:divsChild>
                    <w:div w:id="1633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Jasmine.Ryan</cp:lastModifiedBy>
  <cp:revision>5</cp:revision>
  <cp:lastPrinted>2021-05-25T08:35:00Z</cp:lastPrinted>
  <dcterms:created xsi:type="dcterms:W3CDTF">2021-05-25T15:04:00Z</dcterms:created>
  <dcterms:modified xsi:type="dcterms:W3CDTF">2022-11-28T16:03:00Z</dcterms:modified>
</cp:coreProperties>
</file>