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AC30" w14:textId="25FB3D6A" w:rsidR="001C77B0" w:rsidRPr="009C6B80" w:rsidRDefault="001C77B0" w:rsidP="001C77B0">
      <w:pPr>
        <w:rPr>
          <w:b/>
          <w:bCs/>
        </w:rPr>
      </w:pPr>
      <w:r w:rsidRPr="009C6B80">
        <w:rPr>
          <w:b/>
          <w:bCs/>
        </w:rPr>
        <w:t>U</w:t>
      </w:r>
      <w:r w:rsidR="00C24380">
        <w:rPr>
          <w:b/>
          <w:bCs/>
        </w:rPr>
        <w:t>niversity of Limerick Students’ Union</w:t>
      </w:r>
    </w:p>
    <w:p w14:paraId="378EA865" w14:textId="1213A2C4" w:rsidR="001C77B0" w:rsidRDefault="001C77B0" w:rsidP="001C77B0">
      <w:pPr>
        <w:pBdr>
          <w:bottom w:val="single" w:sz="4" w:space="1" w:color="auto"/>
        </w:pBdr>
        <w:rPr>
          <w:b/>
          <w:bCs/>
        </w:rPr>
      </w:pPr>
      <w:r w:rsidRPr="009C6B80">
        <w:rPr>
          <w:b/>
          <w:bCs/>
        </w:rPr>
        <w:t xml:space="preserve">Bye Law </w:t>
      </w:r>
      <w:r w:rsidR="00C24380">
        <w:rPr>
          <w:b/>
          <w:bCs/>
        </w:rPr>
        <w:t>3</w:t>
      </w:r>
      <w:r w:rsidRPr="009C6B80">
        <w:rPr>
          <w:b/>
          <w:bCs/>
        </w:rPr>
        <w:t xml:space="preserve">: </w:t>
      </w:r>
      <w:r>
        <w:rPr>
          <w:b/>
          <w:bCs/>
        </w:rPr>
        <w:t>Executive</w:t>
      </w:r>
    </w:p>
    <w:p w14:paraId="76DF0760" w14:textId="77777777" w:rsidR="001C77B0" w:rsidRDefault="001C77B0" w:rsidP="001C77B0"/>
    <w:p w14:paraId="652AE229" w14:textId="77777777" w:rsidR="001C77B0" w:rsidRDefault="001C77B0" w:rsidP="001C77B0">
      <w:pPr>
        <w:pStyle w:val="ListParagraph"/>
        <w:ind w:left="360"/>
      </w:pPr>
    </w:p>
    <w:p w14:paraId="39333B80" w14:textId="77777777" w:rsidR="001C77B0" w:rsidRDefault="001C77B0" w:rsidP="001C77B0">
      <w:pPr>
        <w:pStyle w:val="ListParagraph"/>
        <w:numPr>
          <w:ilvl w:val="0"/>
          <w:numId w:val="2"/>
        </w:numPr>
        <w:rPr>
          <w:b/>
          <w:bCs/>
        </w:rPr>
      </w:pPr>
      <w:r w:rsidRPr="00085918">
        <w:rPr>
          <w:b/>
          <w:bCs/>
        </w:rPr>
        <w:t>Purpose</w:t>
      </w:r>
    </w:p>
    <w:p w14:paraId="7D7E79F5" w14:textId="77777777" w:rsidR="001C77B0" w:rsidRDefault="001C77B0" w:rsidP="001C77B0">
      <w:pPr>
        <w:pStyle w:val="ListParagraph"/>
        <w:ind w:left="0"/>
      </w:pPr>
    </w:p>
    <w:p w14:paraId="7819B1BF" w14:textId="23700E64" w:rsidR="001C77B0" w:rsidRDefault="001C77B0" w:rsidP="001C77B0">
      <w:pPr>
        <w:pStyle w:val="ListParagraph"/>
        <w:ind w:left="0"/>
      </w:pPr>
      <w:r>
        <w:t>The purpose of Executive is to:</w:t>
      </w:r>
    </w:p>
    <w:p w14:paraId="0CC4F56F" w14:textId="77777777" w:rsidR="001C77B0" w:rsidRDefault="001C77B0" w:rsidP="001C77B0">
      <w:pPr>
        <w:pStyle w:val="ListParagraph"/>
        <w:ind w:left="0"/>
      </w:pPr>
    </w:p>
    <w:p w14:paraId="1E35F219" w14:textId="4E8716A9" w:rsidR="001C77B0" w:rsidRDefault="001C77B0" w:rsidP="001C77B0">
      <w:pPr>
        <w:pStyle w:val="ListParagraph"/>
        <w:numPr>
          <w:ilvl w:val="0"/>
          <w:numId w:val="3"/>
        </w:numPr>
      </w:pPr>
      <w:r>
        <w:t>Undertake representation and campaigning work</w:t>
      </w:r>
    </w:p>
    <w:p w14:paraId="36FCD9C1" w14:textId="3DB38E4C" w:rsidR="001C77B0" w:rsidRDefault="001C77B0" w:rsidP="001C77B0"/>
    <w:p w14:paraId="4BDEE5F7" w14:textId="4A889570" w:rsidR="004502AF" w:rsidRDefault="004502AF" w:rsidP="004502AF">
      <w:pPr>
        <w:pStyle w:val="ListParagraph"/>
        <w:ind w:left="0"/>
      </w:pPr>
      <w:r>
        <w:t>Executive must act in accordance with the objects of the Union as set out in the Constitution, the Bye Laws and the University of Limerick Code of Conduct.</w:t>
      </w:r>
    </w:p>
    <w:p w14:paraId="2C66C1B1" w14:textId="77777777" w:rsidR="001C77B0" w:rsidRDefault="001C77B0" w:rsidP="001C77B0"/>
    <w:p w14:paraId="7FBADDC8" w14:textId="27D005EB" w:rsidR="006B0723" w:rsidRDefault="00535D86" w:rsidP="001C77B0">
      <w:pPr>
        <w:pStyle w:val="ListParagraph"/>
        <w:numPr>
          <w:ilvl w:val="0"/>
          <w:numId w:val="2"/>
        </w:numPr>
        <w:rPr>
          <w:b/>
          <w:bCs/>
        </w:rPr>
      </w:pPr>
      <w:r>
        <w:rPr>
          <w:b/>
          <w:bCs/>
        </w:rPr>
        <w:t>Function</w:t>
      </w:r>
    </w:p>
    <w:p w14:paraId="329FC601" w14:textId="367BCFB5" w:rsidR="001C77B0" w:rsidRDefault="001C77B0" w:rsidP="001C77B0">
      <w:pPr>
        <w:pStyle w:val="ListParagraph"/>
        <w:ind w:left="0"/>
      </w:pPr>
    </w:p>
    <w:p w14:paraId="46DC2733" w14:textId="01D6838D" w:rsidR="001C77B0" w:rsidRDefault="001C77B0" w:rsidP="001C77B0">
      <w:pPr>
        <w:pStyle w:val="ListParagraph"/>
        <w:ind w:left="0"/>
      </w:pPr>
      <w:r>
        <w:t xml:space="preserve">The </w:t>
      </w:r>
      <w:r w:rsidR="00535D86">
        <w:t>function</w:t>
      </w:r>
      <w:r>
        <w:t xml:space="preserve"> of executive is to:</w:t>
      </w:r>
    </w:p>
    <w:p w14:paraId="72394E13" w14:textId="1B752A63" w:rsidR="001C77B0" w:rsidRDefault="001C77B0" w:rsidP="001C77B0">
      <w:pPr>
        <w:pStyle w:val="ListParagraph"/>
        <w:ind w:left="0"/>
      </w:pPr>
    </w:p>
    <w:p w14:paraId="65B3EEED" w14:textId="49368264" w:rsidR="00FB4AD7" w:rsidRDefault="001C77B0" w:rsidP="00A4064F">
      <w:pPr>
        <w:pStyle w:val="ListParagraph"/>
        <w:numPr>
          <w:ilvl w:val="0"/>
          <w:numId w:val="4"/>
        </w:numPr>
      </w:pPr>
      <w:r>
        <w:t xml:space="preserve">Carry out the decisions made by </w:t>
      </w:r>
      <w:r w:rsidR="00A4064F" w:rsidRPr="00A4064F">
        <w:t>students through referenda, Student Council, Clubs and Societies Council where relevant, and act in accordance with the Bye Laws and any relevant legislation.</w:t>
      </w:r>
    </w:p>
    <w:p w14:paraId="4B350EF8" w14:textId="77777777" w:rsidR="00A4064F" w:rsidRDefault="00A4064F" w:rsidP="00A4064F">
      <w:pPr>
        <w:pStyle w:val="ListParagraph"/>
      </w:pPr>
    </w:p>
    <w:p w14:paraId="428C0360" w14:textId="5CA4DDC6" w:rsidR="001C77B0" w:rsidRDefault="001C77B0" w:rsidP="001C77B0">
      <w:pPr>
        <w:pStyle w:val="ListParagraph"/>
        <w:numPr>
          <w:ilvl w:val="0"/>
          <w:numId w:val="4"/>
        </w:numPr>
      </w:pPr>
      <w:r>
        <w:t>Act in the absence of Student Council at times outside of the academic year.</w:t>
      </w:r>
    </w:p>
    <w:p w14:paraId="72380E8C" w14:textId="77777777" w:rsidR="00FB4AD7" w:rsidRDefault="00FB4AD7" w:rsidP="00FB4AD7">
      <w:pPr>
        <w:pStyle w:val="ListParagraph"/>
      </w:pPr>
    </w:p>
    <w:p w14:paraId="0F63957E" w14:textId="7B3EDE5A" w:rsidR="00A4064F" w:rsidRPr="00A4064F" w:rsidRDefault="00A663DC" w:rsidP="00A4064F">
      <w:pPr>
        <w:pStyle w:val="ListParagraph"/>
        <w:numPr>
          <w:ilvl w:val="0"/>
          <w:numId w:val="4"/>
        </w:numPr>
      </w:pPr>
      <w:r>
        <w:t xml:space="preserve">Act as a channel of communication between </w:t>
      </w:r>
      <w:r w:rsidR="00A4064F" w:rsidRPr="00A4064F">
        <w:t>students, the University management and governing body and any other organisations</w:t>
      </w:r>
      <w:r w:rsidR="00A4064F">
        <w:t>.</w:t>
      </w:r>
    </w:p>
    <w:p w14:paraId="028415D7" w14:textId="7A6ABF89" w:rsidR="00FB4AD7" w:rsidRDefault="00FB4AD7" w:rsidP="00A4064F">
      <w:pPr>
        <w:pStyle w:val="ListParagraph"/>
      </w:pPr>
    </w:p>
    <w:p w14:paraId="4B23458F" w14:textId="6B930718" w:rsidR="00A663DC" w:rsidRDefault="00A663DC" w:rsidP="001C77B0">
      <w:pPr>
        <w:pStyle w:val="ListParagraph"/>
        <w:numPr>
          <w:ilvl w:val="0"/>
          <w:numId w:val="4"/>
        </w:numPr>
      </w:pPr>
      <w:r>
        <w:t>Establish working groups, where relevant, and to receive any reports from sub committees</w:t>
      </w:r>
    </w:p>
    <w:p w14:paraId="4B7B1999" w14:textId="77777777" w:rsidR="00FB4AD7" w:rsidRDefault="00FB4AD7" w:rsidP="00FB4AD7">
      <w:pPr>
        <w:pStyle w:val="ListParagraph"/>
      </w:pPr>
    </w:p>
    <w:p w14:paraId="02B94CE5" w14:textId="6FFCA167" w:rsidR="00A663DC" w:rsidRDefault="00A663DC" w:rsidP="001C77B0">
      <w:pPr>
        <w:pStyle w:val="ListParagraph"/>
        <w:numPr>
          <w:ilvl w:val="0"/>
          <w:numId w:val="4"/>
        </w:numPr>
      </w:pPr>
      <w:r>
        <w:t xml:space="preserve">Liaise with and offer relevant support to the </w:t>
      </w:r>
      <w:r w:rsidR="00A4064F">
        <w:t>Students</w:t>
      </w:r>
      <w:r>
        <w:t xml:space="preserve"> Forum and any other forum for students</w:t>
      </w:r>
      <w:r w:rsidR="00A4064F">
        <w:t>.</w:t>
      </w:r>
    </w:p>
    <w:p w14:paraId="14CA3580" w14:textId="77777777" w:rsidR="00FB4AD7" w:rsidRDefault="00FB4AD7" w:rsidP="00FB4AD7">
      <w:pPr>
        <w:pStyle w:val="ListParagraph"/>
      </w:pPr>
    </w:p>
    <w:p w14:paraId="0CFDC03B" w14:textId="4C91E9FC" w:rsidR="00A663DC" w:rsidRDefault="00A663DC" w:rsidP="001C77B0">
      <w:pPr>
        <w:pStyle w:val="ListParagraph"/>
        <w:numPr>
          <w:ilvl w:val="0"/>
          <w:numId w:val="4"/>
        </w:numPr>
      </w:pPr>
      <w:r>
        <w:t>Initiate policy and present it to Student Council for discussion and final approval by the Board of Directors</w:t>
      </w:r>
    </w:p>
    <w:p w14:paraId="5B339E69" w14:textId="77777777" w:rsidR="00FB4AD7" w:rsidRDefault="00FB4AD7" w:rsidP="00FB4AD7">
      <w:pPr>
        <w:pStyle w:val="ListParagraph"/>
      </w:pPr>
    </w:p>
    <w:p w14:paraId="3CDBAE29" w14:textId="065DBF60" w:rsidR="00A663DC" w:rsidRDefault="00A663DC" w:rsidP="001C77B0">
      <w:pPr>
        <w:pStyle w:val="ListParagraph"/>
        <w:numPr>
          <w:ilvl w:val="0"/>
          <w:numId w:val="4"/>
        </w:numPr>
      </w:pPr>
      <w:r>
        <w:t xml:space="preserve">Fulfil the specific responsibilities for each office in the job descriptions outlined in Bye Law </w:t>
      </w:r>
      <w:r w:rsidR="005B3BD3">
        <w:t>7</w:t>
      </w:r>
      <w:r>
        <w:t>: Representatives</w:t>
      </w:r>
    </w:p>
    <w:p w14:paraId="079C565D" w14:textId="1921CDE7" w:rsidR="00A663DC" w:rsidRDefault="00A663DC" w:rsidP="00A663DC"/>
    <w:p w14:paraId="40E4CA2B" w14:textId="242CB6C1" w:rsidR="00A663DC" w:rsidRDefault="00A663DC" w:rsidP="00A663DC"/>
    <w:p w14:paraId="626BC980" w14:textId="6F071FEC" w:rsidR="00A663DC" w:rsidRDefault="00A663DC" w:rsidP="00A663DC">
      <w:pPr>
        <w:pStyle w:val="ListParagraph"/>
        <w:numPr>
          <w:ilvl w:val="0"/>
          <w:numId w:val="2"/>
        </w:numPr>
        <w:rPr>
          <w:b/>
          <w:bCs/>
        </w:rPr>
      </w:pPr>
      <w:r>
        <w:rPr>
          <w:b/>
          <w:bCs/>
        </w:rPr>
        <w:t>Membership and attendance</w:t>
      </w:r>
    </w:p>
    <w:p w14:paraId="7F608476" w14:textId="34C69A14" w:rsidR="00A663DC" w:rsidRDefault="00A663DC" w:rsidP="00A663DC">
      <w:pPr>
        <w:pStyle w:val="ListParagraph"/>
        <w:ind w:left="0"/>
      </w:pPr>
    </w:p>
    <w:p w14:paraId="4211CACE" w14:textId="2FEDD1BB" w:rsidR="00A663DC" w:rsidRDefault="00A663DC" w:rsidP="00A663DC">
      <w:pPr>
        <w:pStyle w:val="ListParagraph"/>
        <w:numPr>
          <w:ilvl w:val="0"/>
          <w:numId w:val="6"/>
        </w:numPr>
      </w:pPr>
      <w:r>
        <w:t>The following are the voting members of the Executive:</w:t>
      </w:r>
    </w:p>
    <w:p w14:paraId="6D46B98E" w14:textId="4D497ED0" w:rsidR="00A663DC" w:rsidRDefault="00A663DC" w:rsidP="00A663DC">
      <w:pPr>
        <w:pStyle w:val="ListParagraph"/>
        <w:ind w:left="0"/>
      </w:pPr>
    </w:p>
    <w:p w14:paraId="014A4579" w14:textId="77777777" w:rsidR="00A663DC" w:rsidRDefault="00A663DC" w:rsidP="00A663DC">
      <w:pPr>
        <w:pStyle w:val="Heading2"/>
        <w:numPr>
          <w:ilvl w:val="3"/>
          <w:numId w:val="9"/>
        </w:numPr>
        <w:spacing w:before="0"/>
        <w:rPr>
          <w:rFonts w:asciiTheme="minorHAnsi" w:hAnsiTheme="minorHAnsi" w:cstheme="minorHAnsi"/>
          <w:b w:val="0"/>
          <w:bCs w:val="0"/>
          <w:sz w:val="24"/>
        </w:rPr>
      </w:pPr>
      <w:r w:rsidRPr="00503F71">
        <w:rPr>
          <w:rFonts w:asciiTheme="minorHAnsi" w:hAnsiTheme="minorHAnsi" w:cstheme="minorHAnsi"/>
          <w:b w:val="0"/>
          <w:bCs w:val="0"/>
          <w:sz w:val="24"/>
        </w:rPr>
        <w:t>President</w:t>
      </w:r>
    </w:p>
    <w:p w14:paraId="75512E7A" w14:textId="77777777" w:rsidR="00A663DC" w:rsidRDefault="00A663DC" w:rsidP="00A663DC">
      <w:pPr>
        <w:pStyle w:val="Heading2"/>
        <w:numPr>
          <w:ilvl w:val="3"/>
          <w:numId w:val="9"/>
        </w:numPr>
        <w:spacing w:before="0"/>
        <w:rPr>
          <w:rFonts w:asciiTheme="minorHAnsi" w:hAnsiTheme="minorHAnsi" w:cstheme="minorHAnsi"/>
          <w:b w:val="0"/>
          <w:bCs w:val="0"/>
          <w:sz w:val="24"/>
        </w:rPr>
      </w:pPr>
      <w:r w:rsidRPr="00A663DC">
        <w:rPr>
          <w:rFonts w:asciiTheme="minorHAnsi" w:hAnsiTheme="minorHAnsi" w:cstheme="minorHAnsi"/>
          <w:b w:val="0"/>
          <w:bCs w:val="0"/>
          <w:sz w:val="24"/>
        </w:rPr>
        <w:t>Deputy President Welfare</w:t>
      </w:r>
    </w:p>
    <w:p w14:paraId="02423D90" w14:textId="77777777" w:rsidR="00A663DC" w:rsidRPr="00A663DC" w:rsidRDefault="00A663DC" w:rsidP="00A663DC">
      <w:pPr>
        <w:pStyle w:val="Heading2"/>
        <w:numPr>
          <w:ilvl w:val="3"/>
          <w:numId w:val="9"/>
        </w:numPr>
        <w:spacing w:before="0"/>
        <w:rPr>
          <w:rFonts w:asciiTheme="minorHAnsi" w:hAnsiTheme="minorHAnsi" w:cstheme="minorHAnsi"/>
          <w:b w:val="0"/>
          <w:bCs w:val="0"/>
          <w:sz w:val="24"/>
        </w:rPr>
      </w:pPr>
      <w:r w:rsidRPr="00A663DC">
        <w:rPr>
          <w:rFonts w:asciiTheme="minorHAnsi" w:hAnsiTheme="minorHAnsi" w:cstheme="minorHAnsi"/>
          <w:b w:val="0"/>
          <w:bCs w:val="0"/>
          <w:sz w:val="24"/>
        </w:rPr>
        <w:t xml:space="preserve">Vice President Academic </w:t>
      </w:r>
    </w:p>
    <w:p w14:paraId="79AA32B7" w14:textId="77777777" w:rsidR="00A663DC" w:rsidRPr="00A663DC" w:rsidRDefault="00A663DC" w:rsidP="00A663DC">
      <w:pPr>
        <w:pStyle w:val="Heading2"/>
        <w:numPr>
          <w:ilvl w:val="3"/>
          <w:numId w:val="9"/>
        </w:numPr>
        <w:spacing w:before="0"/>
        <w:rPr>
          <w:rFonts w:asciiTheme="minorHAnsi" w:hAnsiTheme="minorHAnsi" w:cstheme="minorHAnsi"/>
          <w:b w:val="0"/>
          <w:bCs w:val="0"/>
          <w:sz w:val="24"/>
        </w:rPr>
      </w:pPr>
      <w:r w:rsidRPr="00A663DC">
        <w:rPr>
          <w:rFonts w:asciiTheme="minorHAnsi" w:hAnsiTheme="minorHAnsi" w:cstheme="minorHAnsi"/>
          <w:b w:val="0"/>
          <w:bCs w:val="0"/>
          <w:sz w:val="24"/>
        </w:rPr>
        <w:t>Vice President Communities</w:t>
      </w:r>
    </w:p>
    <w:p w14:paraId="074B664B" w14:textId="70255EAF" w:rsidR="00A663DC" w:rsidRPr="00A663DC" w:rsidRDefault="00473582" w:rsidP="00A663DC">
      <w:pPr>
        <w:pStyle w:val="Heading2"/>
        <w:numPr>
          <w:ilvl w:val="3"/>
          <w:numId w:val="9"/>
        </w:numPr>
        <w:spacing w:before="0"/>
        <w:rPr>
          <w:rFonts w:asciiTheme="minorHAnsi" w:hAnsiTheme="minorHAnsi" w:cstheme="minorHAnsi"/>
          <w:b w:val="0"/>
          <w:bCs w:val="0"/>
          <w:sz w:val="24"/>
        </w:rPr>
      </w:pPr>
      <w:r>
        <w:rPr>
          <w:rFonts w:asciiTheme="minorHAnsi" w:hAnsiTheme="minorHAnsi" w:cstheme="minorHAnsi"/>
          <w:b w:val="0"/>
          <w:bCs w:val="0"/>
          <w:sz w:val="24"/>
        </w:rPr>
        <w:lastRenderedPageBreak/>
        <w:t xml:space="preserve">Student Events </w:t>
      </w:r>
      <w:r w:rsidR="00A663DC" w:rsidRPr="00A663DC">
        <w:rPr>
          <w:rFonts w:asciiTheme="minorHAnsi" w:hAnsiTheme="minorHAnsi" w:cstheme="minorHAnsi"/>
          <w:b w:val="0"/>
          <w:bCs w:val="0"/>
          <w:sz w:val="24"/>
        </w:rPr>
        <w:t xml:space="preserve">Chair </w:t>
      </w:r>
    </w:p>
    <w:p w14:paraId="612A8BC6" w14:textId="7231ACF4" w:rsidR="00A663DC" w:rsidRPr="00A663DC" w:rsidRDefault="00A663DC" w:rsidP="00A663DC">
      <w:pPr>
        <w:pStyle w:val="Heading2"/>
        <w:numPr>
          <w:ilvl w:val="3"/>
          <w:numId w:val="9"/>
        </w:numPr>
        <w:spacing w:before="0"/>
        <w:rPr>
          <w:rFonts w:asciiTheme="minorHAnsi" w:hAnsiTheme="minorHAnsi" w:cstheme="minorHAnsi"/>
          <w:b w:val="0"/>
          <w:bCs w:val="0"/>
          <w:sz w:val="24"/>
        </w:rPr>
      </w:pPr>
      <w:r w:rsidRPr="00A663DC">
        <w:rPr>
          <w:rFonts w:asciiTheme="minorHAnsi" w:hAnsiTheme="minorHAnsi" w:cstheme="minorHAnsi"/>
          <w:b w:val="0"/>
          <w:bCs w:val="0"/>
          <w:sz w:val="24"/>
        </w:rPr>
        <w:t>Equal</w:t>
      </w:r>
      <w:r w:rsidR="00473582">
        <w:rPr>
          <w:rFonts w:asciiTheme="minorHAnsi" w:hAnsiTheme="minorHAnsi" w:cstheme="minorHAnsi"/>
          <w:b w:val="0"/>
          <w:bCs w:val="0"/>
          <w:sz w:val="24"/>
        </w:rPr>
        <w:t>ity and Diversity</w:t>
      </w:r>
      <w:r w:rsidRPr="00A663DC">
        <w:rPr>
          <w:rFonts w:asciiTheme="minorHAnsi" w:hAnsiTheme="minorHAnsi" w:cstheme="minorHAnsi"/>
          <w:b w:val="0"/>
          <w:bCs w:val="0"/>
          <w:sz w:val="24"/>
        </w:rPr>
        <w:t xml:space="preserve"> Chai</w:t>
      </w:r>
      <w:r w:rsidR="00473582">
        <w:rPr>
          <w:rFonts w:asciiTheme="minorHAnsi" w:hAnsiTheme="minorHAnsi" w:cstheme="minorHAnsi"/>
          <w:b w:val="0"/>
          <w:bCs w:val="0"/>
          <w:sz w:val="24"/>
        </w:rPr>
        <w:t>r</w:t>
      </w:r>
    </w:p>
    <w:p w14:paraId="3B150530" w14:textId="02911C6B" w:rsidR="00A663DC" w:rsidRPr="00A663DC" w:rsidRDefault="00A663DC" w:rsidP="00A663DC">
      <w:pPr>
        <w:pStyle w:val="Heading2"/>
        <w:numPr>
          <w:ilvl w:val="3"/>
          <w:numId w:val="9"/>
        </w:numPr>
        <w:spacing w:before="0"/>
        <w:rPr>
          <w:rFonts w:asciiTheme="minorHAnsi" w:hAnsiTheme="minorHAnsi" w:cstheme="minorHAnsi"/>
          <w:b w:val="0"/>
          <w:bCs w:val="0"/>
          <w:sz w:val="24"/>
        </w:rPr>
      </w:pPr>
      <w:r w:rsidRPr="00A663DC">
        <w:rPr>
          <w:rFonts w:asciiTheme="minorHAnsi" w:hAnsiTheme="minorHAnsi" w:cstheme="minorHAnsi"/>
          <w:b w:val="0"/>
          <w:bCs w:val="0"/>
          <w:sz w:val="24"/>
        </w:rPr>
        <w:t>UL Experience Chair</w:t>
      </w:r>
    </w:p>
    <w:p w14:paraId="72A74BEB" w14:textId="63BF87F8" w:rsidR="00A663DC" w:rsidRPr="00A663DC" w:rsidRDefault="00A663DC" w:rsidP="00A663DC">
      <w:pPr>
        <w:pStyle w:val="Heading2"/>
        <w:numPr>
          <w:ilvl w:val="3"/>
          <w:numId w:val="9"/>
        </w:numPr>
        <w:spacing w:before="0"/>
        <w:rPr>
          <w:rFonts w:asciiTheme="minorHAnsi" w:hAnsiTheme="minorHAnsi" w:cstheme="minorHAnsi"/>
          <w:b w:val="0"/>
          <w:bCs w:val="0"/>
          <w:sz w:val="24"/>
        </w:rPr>
      </w:pPr>
      <w:r w:rsidRPr="00A663DC">
        <w:rPr>
          <w:rFonts w:asciiTheme="minorHAnsi" w:hAnsiTheme="minorHAnsi" w:cstheme="minorHAnsi"/>
          <w:b w:val="0"/>
          <w:bCs w:val="0"/>
          <w:sz w:val="24"/>
        </w:rPr>
        <w:t>Student Council</w:t>
      </w:r>
      <w:r w:rsidR="00473582">
        <w:rPr>
          <w:rFonts w:asciiTheme="minorHAnsi" w:hAnsiTheme="minorHAnsi" w:cstheme="minorHAnsi"/>
          <w:b w:val="0"/>
          <w:bCs w:val="0"/>
          <w:sz w:val="24"/>
        </w:rPr>
        <w:t xml:space="preserve"> Chair</w:t>
      </w:r>
    </w:p>
    <w:p w14:paraId="00428FB3" w14:textId="77777777" w:rsidR="00A663DC" w:rsidRPr="00A663DC" w:rsidRDefault="00A663DC" w:rsidP="00A663DC">
      <w:pPr>
        <w:pStyle w:val="Heading2"/>
        <w:numPr>
          <w:ilvl w:val="3"/>
          <w:numId w:val="9"/>
        </w:numPr>
        <w:spacing w:before="0"/>
        <w:rPr>
          <w:rFonts w:asciiTheme="minorHAnsi" w:hAnsiTheme="minorHAnsi" w:cstheme="minorHAnsi"/>
          <w:b w:val="0"/>
          <w:bCs w:val="0"/>
          <w:sz w:val="24"/>
        </w:rPr>
      </w:pPr>
      <w:r w:rsidRPr="00A663DC">
        <w:rPr>
          <w:rFonts w:asciiTheme="minorHAnsi" w:hAnsiTheme="minorHAnsi" w:cstheme="minorHAnsi"/>
          <w:b w:val="0"/>
          <w:bCs w:val="0"/>
          <w:sz w:val="24"/>
        </w:rPr>
        <w:t xml:space="preserve">Faculties Officer </w:t>
      </w:r>
    </w:p>
    <w:p w14:paraId="5BDFE8FC" w14:textId="77777777" w:rsidR="00A663DC" w:rsidRPr="00A663DC" w:rsidRDefault="00A663DC" w:rsidP="00A663DC">
      <w:pPr>
        <w:pStyle w:val="Heading2"/>
        <w:numPr>
          <w:ilvl w:val="3"/>
          <w:numId w:val="9"/>
        </w:numPr>
        <w:spacing w:before="0"/>
        <w:rPr>
          <w:rFonts w:asciiTheme="minorHAnsi" w:hAnsiTheme="minorHAnsi" w:cstheme="minorHAnsi"/>
          <w:b w:val="0"/>
          <w:bCs w:val="0"/>
          <w:sz w:val="24"/>
        </w:rPr>
      </w:pPr>
      <w:r w:rsidRPr="00A663DC">
        <w:rPr>
          <w:rFonts w:asciiTheme="minorHAnsi" w:hAnsiTheme="minorHAnsi" w:cstheme="minorHAnsi"/>
          <w:b w:val="0"/>
          <w:bCs w:val="0"/>
          <w:sz w:val="24"/>
        </w:rPr>
        <w:t>Clubs Officer</w:t>
      </w:r>
    </w:p>
    <w:p w14:paraId="12183076" w14:textId="77777777" w:rsidR="00A663DC" w:rsidRPr="00A663DC" w:rsidRDefault="00A663DC" w:rsidP="00A663DC">
      <w:pPr>
        <w:pStyle w:val="Heading2"/>
        <w:numPr>
          <w:ilvl w:val="3"/>
          <w:numId w:val="9"/>
        </w:numPr>
        <w:spacing w:before="0"/>
        <w:rPr>
          <w:rFonts w:asciiTheme="minorHAnsi" w:hAnsiTheme="minorHAnsi" w:cstheme="minorHAnsi"/>
          <w:b w:val="0"/>
          <w:bCs w:val="0"/>
          <w:sz w:val="24"/>
        </w:rPr>
      </w:pPr>
      <w:r w:rsidRPr="00A663DC">
        <w:rPr>
          <w:rFonts w:asciiTheme="minorHAnsi" w:hAnsiTheme="minorHAnsi" w:cstheme="minorHAnsi"/>
          <w:b w:val="0"/>
          <w:bCs w:val="0"/>
          <w:sz w:val="24"/>
        </w:rPr>
        <w:t>Societies Officer</w:t>
      </w:r>
    </w:p>
    <w:p w14:paraId="4AFAB479" w14:textId="7A5B0D3F" w:rsidR="00A663DC" w:rsidRPr="00A663DC" w:rsidRDefault="00A663DC" w:rsidP="00A663DC">
      <w:pPr>
        <w:pStyle w:val="Heading2"/>
        <w:numPr>
          <w:ilvl w:val="3"/>
          <w:numId w:val="9"/>
        </w:numPr>
        <w:spacing w:before="0"/>
        <w:rPr>
          <w:rFonts w:asciiTheme="minorHAnsi" w:hAnsiTheme="minorHAnsi" w:cstheme="minorHAnsi"/>
          <w:b w:val="0"/>
          <w:bCs w:val="0"/>
          <w:sz w:val="24"/>
        </w:rPr>
      </w:pPr>
      <w:r w:rsidRPr="00A663DC">
        <w:rPr>
          <w:rFonts w:asciiTheme="minorHAnsi" w:hAnsiTheme="minorHAnsi" w:cstheme="minorHAnsi"/>
          <w:b w:val="0"/>
          <w:bCs w:val="0"/>
          <w:sz w:val="24"/>
        </w:rPr>
        <w:t>Postgraduate Students’ Union Executive Nominee</w:t>
      </w:r>
    </w:p>
    <w:p w14:paraId="0013389F" w14:textId="77777777" w:rsidR="00C45939" w:rsidRDefault="00A663DC" w:rsidP="00C45939">
      <w:pPr>
        <w:pStyle w:val="Heading3"/>
        <w:numPr>
          <w:ilvl w:val="0"/>
          <w:numId w:val="6"/>
        </w:numPr>
        <w:spacing w:line="240" w:lineRule="auto"/>
        <w:rPr>
          <w:rFonts w:asciiTheme="minorHAnsi" w:hAnsiTheme="minorHAnsi" w:cstheme="minorHAnsi"/>
          <w:sz w:val="24"/>
          <w:szCs w:val="24"/>
        </w:rPr>
      </w:pPr>
      <w:r w:rsidRPr="00E6622E">
        <w:rPr>
          <w:rFonts w:asciiTheme="minorHAnsi" w:hAnsiTheme="minorHAnsi" w:cstheme="minorHAnsi"/>
          <w:sz w:val="24"/>
          <w:szCs w:val="24"/>
        </w:rPr>
        <w:t xml:space="preserve">The following </w:t>
      </w:r>
      <w:r w:rsidR="00C45939">
        <w:rPr>
          <w:rFonts w:asciiTheme="minorHAnsi" w:hAnsiTheme="minorHAnsi" w:cstheme="minorHAnsi"/>
          <w:sz w:val="24"/>
          <w:szCs w:val="24"/>
        </w:rPr>
        <w:t>are the</w:t>
      </w:r>
      <w:r w:rsidRPr="00E6622E">
        <w:rPr>
          <w:rFonts w:asciiTheme="minorHAnsi" w:hAnsiTheme="minorHAnsi" w:cstheme="minorHAnsi"/>
          <w:sz w:val="24"/>
          <w:szCs w:val="24"/>
        </w:rPr>
        <w:t xml:space="preserve"> non-voting members of the Executive</w:t>
      </w:r>
    </w:p>
    <w:p w14:paraId="5A4E471B" w14:textId="2831324D" w:rsidR="00C45939" w:rsidRDefault="00C45939" w:rsidP="00C45939">
      <w:pPr>
        <w:pStyle w:val="Heading3"/>
        <w:numPr>
          <w:ilvl w:val="0"/>
          <w:numId w:val="0"/>
        </w:numPr>
        <w:spacing w:line="240" w:lineRule="auto"/>
        <w:ind w:left="2520"/>
        <w:rPr>
          <w:rFonts w:asciiTheme="minorHAnsi" w:hAnsiTheme="minorHAnsi" w:cstheme="minorHAnsi"/>
          <w:sz w:val="24"/>
          <w:szCs w:val="24"/>
        </w:rPr>
      </w:pP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r w:rsidRPr="00C45939">
        <w:rPr>
          <w:rFonts w:asciiTheme="minorHAnsi" w:hAnsiTheme="minorHAnsi" w:cstheme="minorHAnsi"/>
          <w:sz w:val="24"/>
          <w:szCs w:val="24"/>
        </w:rPr>
        <w:t>Student Representation Co-ordinator</w:t>
      </w:r>
    </w:p>
    <w:p w14:paraId="3681C37F" w14:textId="640F5F5B" w:rsidR="00A663DC" w:rsidRPr="00C45939" w:rsidRDefault="00C45939" w:rsidP="00C45939">
      <w:pPr>
        <w:rPr>
          <w:lang w:eastAsia="zh-CN"/>
        </w:rPr>
      </w:pPr>
      <w:r>
        <w:rPr>
          <w:lang w:eastAsia="zh-CN"/>
        </w:rPr>
        <w:tab/>
      </w:r>
      <w:r>
        <w:rPr>
          <w:lang w:eastAsia="zh-CN"/>
        </w:rPr>
        <w:tab/>
      </w:r>
      <w:r>
        <w:rPr>
          <w:lang w:eastAsia="zh-CN"/>
        </w:rPr>
        <w:tab/>
        <w:t xml:space="preserve">       ii.   Any person granted Participant Status or Observer Status by </w:t>
      </w:r>
      <w:r>
        <w:rPr>
          <w:lang w:eastAsia="zh-CN"/>
        </w:rPr>
        <w:tab/>
      </w:r>
      <w:r>
        <w:rPr>
          <w:lang w:eastAsia="zh-CN"/>
        </w:rPr>
        <w:tab/>
      </w:r>
      <w:r>
        <w:rPr>
          <w:lang w:eastAsia="zh-CN"/>
        </w:rPr>
        <w:tab/>
      </w:r>
      <w:r>
        <w:rPr>
          <w:lang w:eastAsia="zh-CN"/>
        </w:rPr>
        <w:tab/>
      </w:r>
      <w:r>
        <w:rPr>
          <w:rFonts w:cstheme="minorHAnsi"/>
        </w:rPr>
        <w:t>t</w:t>
      </w:r>
      <w:r w:rsidR="00A663DC" w:rsidRPr="00E6622E">
        <w:rPr>
          <w:rFonts w:cstheme="minorHAnsi"/>
        </w:rPr>
        <w:t xml:space="preserve">he Executive </w:t>
      </w:r>
    </w:p>
    <w:p w14:paraId="7C572885" w14:textId="36BA70C0" w:rsidR="00A663DC" w:rsidRDefault="00A663DC" w:rsidP="00C45939">
      <w:pPr>
        <w:rPr>
          <w:lang w:eastAsia="zh-CN"/>
        </w:rPr>
      </w:pPr>
    </w:p>
    <w:p w14:paraId="65602C23" w14:textId="0CEE2C24" w:rsidR="00C45939" w:rsidRDefault="00C45939" w:rsidP="00C45939">
      <w:pPr>
        <w:pStyle w:val="ListParagraph"/>
        <w:numPr>
          <w:ilvl w:val="0"/>
          <w:numId w:val="6"/>
        </w:numPr>
        <w:rPr>
          <w:bCs/>
          <w:lang w:eastAsia="zh-CN"/>
        </w:rPr>
      </w:pPr>
      <w:r w:rsidRPr="00C45939">
        <w:rPr>
          <w:bCs/>
          <w:lang w:eastAsia="zh-CN"/>
        </w:rPr>
        <w:t xml:space="preserve">The voting members of the Executive shall be elected according to </w:t>
      </w:r>
      <w:r>
        <w:rPr>
          <w:bCs/>
          <w:lang w:eastAsia="zh-CN"/>
        </w:rPr>
        <w:t xml:space="preserve">Bye Law </w:t>
      </w:r>
      <w:r w:rsidR="006A4A57">
        <w:rPr>
          <w:bCs/>
          <w:lang w:eastAsia="zh-CN"/>
        </w:rPr>
        <w:t>5</w:t>
      </w:r>
      <w:r>
        <w:rPr>
          <w:bCs/>
          <w:lang w:eastAsia="zh-CN"/>
        </w:rPr>
        <w:t xml:space="preserve">: </w:t>
      </w:r>
      <w:r w:rsidRPr="00C45939">
        <w:rPr>
          <w:bCs/>
          <w:lang w:eastAsia="zh-CN"/>
        </w:rPr>
        <w:t>Election</w:t>
      </w:r>
      <w:r>
        <w:rPr>
          <w:bCs/>
          <w:lang w:eastAsia="zh-CN"/>
        </w:rPr>
        <w:t>s</w:t>
      </w:r>
      <w:r w:rsidRPr="00C45939">
        <w:rPr>
          <w:bCs/>
          <w:lang w:eastAsia="zh-CN"/>
        </w:rPr>
        <w:t xml:space="preserve"> and shall not be in conflict with the aims and objectives of the Union. They will serve as members of the Executive f</w:t>
      </w:r>
      <w:r w:rsidR="006A4A57">
        <w:rPr>
          <w:bCs/>
          <w:lang w:eastAsia="zh-CN"/>
        </w:rPr>
        <w:t>or the academic year.</w:t>
      </w:r>
    </w:p>
    <w:p w14:paraId="7513C8EF" w14:textId="77777777" w:rsidR="00274A53" w:rsidRPr="00C45939" w:rsidRDefault="00274A53" w:rsidP="00274A53">
      <w:pPr>
        <w:pStyle w:val="ListParagraph"/>
        <w:rPr>
          <w:bCs/>
          <w:lang w:eastAsia="zh-CN"/>
        </w:rPr>
      </w:pPr>
    </w:p>
    <w:p w14:paraId="28BCE154" w14:textId="5185025E" w:rsidR="00C45939" w:rsidRDefault="00C45939" w:rsidP="00C45939">
      <w:pPr>
        <w:pStyle w:val="ListParagraph"/>
        <w:numPr>
          <w:ilvl w:val="0"/>
          <w:numId w:val="6"/>
        </w:numPr>
        <w:rPr>
          <w:bCs/>
          <w:lang w:eastAsia="zh-CN"/>
        </w:rPr>
      </w:pPr>
      <w:r w:rsidRPr="00C45939">
        <w:rPr>
          <w:bCs/>
          <w:lang w:eastAsia="zh-CN"/>
        </w:rPr>
        <w:t xml:space="preserve">The positions of President, Deputy President Welfare, Vice President Academic and Vice President </w:t>
      </w:r>
      <w:r w:rsidR="00274A53">
        <w:rPr>
          <w:bCs/>
          <w:lang w:eastAsia="zh-CN"/>
        </w:rPr>
        <w:t>Communities</w:t>
      </w:r>
      <w:r w:rsidRPr="00C45939">
        <w:rPr>
          <w:bCs/>
          <w:lang w:eastAsia="zh-CN"/>
        </w:rPr>
        <w:t xml:space="preserve"> </w:t>
      </w:r>
      <w:r w:rsidR="006A4A57">
        <w:rPr>
          <w:bCs/>
          <w:lang w:eastAsia="zh-CN"/>
        </w:rPr>
        <w:t xml:space="preserve">are Student Officer positions. </w:t>
      </w:r>
      <w:r w:rsidRPr="00C45939">
        <w:rPr>
          <w:bCs/>
          <w:lang w:eastAsia="zh-CN"/>
        </w:rPr>
        <w:t xml:space="preserve"> No member shall be eligible to stand for and serve more than two </w:t>
      </w:r>
      <w:r w:rsidR="006A4A57">
        <w:rPr>
          <w:bCs/>
          <w:lang w:eastAsia="zh-CN"/>
        </w:rPr>
        <w:t xml:space="preserve">Student Officer </w:t>
      </w:r>
      <w:r w:rsidRPr="00C45939">
        <w:rPr>
          <w:bCs/>
          <w:lang w:eastAsia="zh-CN"/>
        </w:rPr>
        <w:t xml:space="preserve">terms of office. The post holders shall be paid an allowance determined by </w:t>
      </w:r>
      <w:r w:rsidR="00274A53">
        <w:rPr>
          <w:bCs/>
          <w:lang w:eastAsia="zh-CN"/>
        </w:rPr>
        <w:t xml:space="preserve">the Board of Directors </w:t>
      </w:r>
      <w:r w:rsidRPr="00C45939">
        <w:rPr>
          <w:bCs/>
          <w:lang w:eastAsia="zh-CN"/>
        </w:rPr>
        <w:t>and reviewed by</w:t>
      </w:r>
      <w:r w:rsidR="00A4064F">
        <w:rPr>
          <w:bCs/>
          <w:lang w:eastAsia="zh-CN"/>
        </w:rPr>
        <w:t xml:space="preserve"> Student Council</w:t>
      </w:r>
      <w:r w:rsidRPr="00C45939">
        <w:rPr>
          <w:bCs/>
          <w:lang w:eastAsia="zh-CN"/>
        </w:rPr>
        <w:t xml:space="preserve"> annually. The post holders will not receive any other wage/ reimbursement/ bonuses/allowance or any possible payment other than the allowance agreed by </w:t>
      </w:r>
      <w:r w:rsidR="00274A53">
        <w:rPr>
          <w:bCs/>
          <w:lang w:eastAsia="zh-CN"/>
        </w:rPr>
        <w:t>the Board of Directors</w:t>
      </w:r>
      <w:r w:rsidRPr="00C45939">
        <w:rPr>
          <w:bCs/>
          <w:lang w:eastAsia="zh-CN"/>
        </w:rPr>
        <w:t xml:space="preserve">.  </w:t>
      </w:r>
      <w:r w:rsidR="006A4A57">
        <w:rPr>
          <w:bCs/>
          <w:lang w:eastAsia="zh-CN"/>
        </w:rPr>
        <w:t xml:space="preserve">Student Officers </w:t>
      </w:r>
      <w:r w:rsidRPr="00C45939">
        <w:rPr>
          <w:bCs/>
          <w:lang w:eastAsia="zh-CN"/>
        </w:rPr>
        <w:t xml:space="preserve">are elected officers of the Union. They will be required to sign and abide by an agreement of office. Fines maybe imposed upon any of them by Council as outlined in </w:t>
      </w:r>
      <w:r w:rsidR="00274A53">
        <w:rPr>
          <w:bCs/>
          <w:lang w:eastAsia="zh-CN"/>
        </w:rPr>
        <w:t xml:space="preserve">Bye Law </w:t>
      </w:r>
      <w:r w:rsidR="006A4A57">
        <w:rPr>
          <w:bCs/>
          <w:lang w:eastAsia="zh-CN"/>
        </w:rPr>
        <w:t>7</w:t>
      </w:r>
      <w:r w:rsidR="00274A53">
        <w:rPr>
          <w:bCs/>
          <w:lang w:eastAsia="zh-CN"/>
        </w:rPr>
        <w:t>:</w:t>
      </w:r>
      <w:r w:rsidR="006A4A57">
        <w:rPr>
          <w:bCs/>
          <w:lang w:eastAsia="zh-CN"/>
        </w:rPr>
        <w:t xml:space="preserve"> </w:t>
      </w:r>
      <w:r w:rsidRPr="00C45939">
        <w:rPr>
          <w:bCs/>
          <w:lang w:eastAsia="zh-CN"/>
        </w:rPr>
        <w:t xml:space="preserve">Representatives. </w:t>
      </w:r>
    </w:p>
    <w:p w14:paraId="1A4C1029" w14:textId="77777777" w:rsidR="00274A53" w:rsidRPr="00C45939" w:rsidRDefault="00274A53" w:rsidP="00274A53">
      <w:pPr>
        <w:pStyle w:val="ListParagraph"/>
        <w:rPr>
          <w:bCs/>
          <w:lang w:eastAsia="zh-CN"/>
        </w:rPr>
      </w:pPr>
    </w:p>
    <w:p w14:paraId="15EC89A6" w14:textId="77777777" w:rsidR="00274A53" w:rsidRDefault="00274A53" w:rsidP="00274A53">
      <w:pPr>
        <w:pStyle w:val="ListParagraph"/>
        <w:numPr>
          <w:ilvl w:val="0"/>
          <w:numId w:val="6"/>
        </w:numPr>
        <w:rPr>
          <w:lang w:eastAsia="zh-CN"/>
        </w:rPr>
      </w:pPr>
      <w:r>
        <w:rPr>
          <w:lang w:eastAsia="zh-CN"/>
        </w:rPr>
        <w:t>No person shall hold more than one Executive post at one time.</w:t>
      </w:r>
    </w:p>
    <w:p w14:paraId="6520FD4F" w14:textId="77777777" w:rsidR="00C45939" w:rsidRDefault="00C45939" w:rsidP="00FB4AD7">
      <w:pPr>
        <w:pStyle w:val="ListParagraph"/>
        <w:rPr>
          <w:bCs/>
          <w:lang w:eastAsia="zh-CN"/>
        </w:rPr>
      </w:pPr>
    </w:p>
    <w:p w14:paraId="3E430E20" w14:textId="444354BE" w:rsidR="00C45939" w:rsidRDefault="00C45939" w:rsidP="00C45939">
      <w:pPr>
        <w:pStyle w:val="ListParagraph"/>
        <w:numPr>
          <w:ilvl w:val="0"/>
          <w:numId w:val="6"/>
        </w:numPr>
        <w:rPr>
          <w:bCs/>
          <w:lang w:eastAsia="zh-CN"/>
        </w:rPr>
      </w:pPr>
      <w:r w:rsidRPr="00C45939">
        <w:rPr>
          <w:bCs/>
          <w:lang w:eastAsia="zh-CN"/>
        </w:rPr>
        <w:t xml:space="preserve">Any member of the Executive who fails to attend two consecutive meetings of the Executive or two consecutive Student Councils or one </w:t>
      </w:r>
      <w:r w:rsidR="003A5154">
        <w:rPr>
          <w:bCs/>
          <w:lang w:eastAsia="zh-CN"/>
        </w:rPr>
        <w:t>Students Forum</w:t>
      </w:r>
      <w:r w:rsidRPr="00C45939">
        <w:rPr>
          <w:bCs/>
          <w:lang w:eastAsia="zh-CN"/>
        </w:rPr>
        <w:t xml:space="preserve"> without giving apologies to the President and does not provide satisfactory reasons acceptable to the Executive, shall be considered to have resigned</w:t>
      </w:r>
      <w:r w:rsidR="005B2E54">
        <w:rPr>
          <w:bCs/>
          <w:lang w:eastAsia="zh-CN"/>
        </w:rPr>
        <w:t xml:space="preserve"> from Executive and therefore resigned from Student Council.</w:t>
      </w:r>
      <w:r w:rsidRPr="00C45939">
        <w:rPr>
          <w:bCs/>
          <w:lang w:eastAsia="zh-CN"/>
        </w:rPr>
        <w:t xml:space="preserve"> </w:t>
      </w:r>
    </w:p>
    <w:p w14:paraId="64451EAC" w14:textId="77777777" w:rsidR="005B2E54" w:rsidRPr="005B2E54" w:rsidRDefault="005B2E54" w:rsidP="005B2E54">
      <w:pPr>
        <w:pStyle w:val="ListParagraph"/>
        <w:rPr>
          <w:bCs/>
          <w:lang w:eastAsia="zh-CN"/>
        </w:rPr>
      </w:pPr>
    </w:p>
    <w:p w14:paraId="0C4DBD56" w14:textId="77777777" w:rsidR="001A43FF" w:rsidRPr="001A43FF" w:rsidRDefault="001A43FF" w:rsidP="001A43FF">
      <w:pPr>
        <w:pStyle w:val="ListParagraph"/>
        <w:numPr>
          <w:ilvl w:val="0"/>
          <w:numId w:val="6"/>
        </w:numPr>
        <w:rPr>
          <w:bCs/>
          <w:lang w:eastAsia="zh-CN"/>
        </w:rPr>
      </w:pPr>
      <w:r w:rsidRPr="001A43FF">
        <w:rPr>
          <w:bCs/>
          <w:lang w:eastAsia="zh-CN"/>
        </w:rPr>
        <w:t>If any Clubs Officer or Societies Officer is deemed resigned from Executive and Student Council under 3.f. above, this does not apply to their membership of Clubs and Societies Council or Executive.</w:t>
      </w:r>
    </w:p>
    <w:p w14:paraId="1E368D0A" w14:textId="77777777" w:rsidR="00C45939" w:rsidRDefault="00C45939" w:rsidP="00FB4AD7">
      <w:pPr>
        <w:pStyle w:val="ListParagraph"/>
        <w:rPr>
          <w:lang w:eastAsia="zh-CN"/>
        </w:rPr>
      </w:pPr>
    </w:p>
    <w:p w14:paraId="5EA1285D" w14:textId="67966D45" w:rsidR="00A663DC" w:rsidRDefault="00A663DC" w:rsidP="00C45939">
      <w:pPr>
        <w:rPr>
          <w:lang w:eastAsia="zh-CN"/>
        </w:rPr>
      </w:pPr>
    </w:p>
    <w:p w14:paraId="10EAE914" w14:textId="7F845F84" w:rsidR="00A663DC" w:rsidRDefault="00080425" w:rsidP="00FB4AD7">
      <w:pPr>
        <w:pStyle w:val="ListParagraph"/>
        <w:numPr>
          <w:ilvl w:val="0"/>
          <w:numId w:val="2"/>
        </w:numPr>
        <w:rPr>
          <w:b/>
          <w:bCs/>
          <w:lang w:eastAsia="zh-CN"/>
        </w:rPr>
      </w:pPr>
      <w:r>
        <w:rPr>
          <w:b/>
          <w:bCs/>
          <w:lang w:eastAsia="zh-CN"/>
        </w:rPr>
        <w:t>Proceedings at m</w:t>
      </w:r>
      <w:r w:rsidR="00FB4AD7">
        <w:rPr>
          <w:b/>
          <w:bCs/>
          <w:lang w:eastAsia="zh-CN"/>
        </w:rPr>
        <w:t>eetings</w:t>
      </w:r>
    </w:p>
    <w:p w14:paraId="1FA0CD74" w14:textId="76F69AC0" w:rsidR="00FB4AD7" w:rsidRDefault="00FB4AD7" w:rsidP="00FB4AD7">
      <w:pPr>
        <w:pStyle w:val="ListParagraph"/>
        <w:ind w:left="0"/>
        <w:rPr>
          <w:lang w:eastAsia="zh-CN"/>
        </w:rPr>
      </w:pPr>
    </w:p>
    <w:p w14:paraId="0FE94F4F" w14:textId="6B52AF5A" w:rsidR="0065765D" w:rsidRPr="0065765D" w:rsidRDefault="00FB4AD7" w:rsidP="00FB4AD7">
      <w:pPr>
        <w:pStyle w:val="ListParagraph"/>
        <w:numPr>
          <w:ilvl w:val="0"/>
          <w:numId w:val="12"/>
        </w:numPr>
        <w:rPr>
          <w:lang w:eastAsia="zh-CN"/>
        </w:rPr>
      </w:pPr>
      <w:r>
        <w:rPr>
          <w:lang w:eastAsia="zh-CN"/>
        </w:rPr>
        <w:t xml:space="preserve">Executive meets </w:t>
      </w:r>
      <w:r w:rsidR="003A5154" w:rsidRPr="00A77D66">
        <w:rPr>
          <w:bCs/>
        </w:rPr>
        <w:t>at least 10 times per semester on a we</w:t>
      </w:r>
      <w:r w:rsidR="003A5154">
        <w:rPr>
          <w:bCs/>
        </w:rPr>
        <w:t>e</w:t>
      </w:r>
      <w:r w:rsidR="003A5154" w:rsidRPr="00A77D66">
        <w:rPr>
          <w:bCs/>
        </w:rPr>
        <w:t xml:space="preserve">kly basis. </w:t>
      </w:r>
      <w:r w:rsidR="0065765D">
        <w:rPr>
          <w:bCs/>
        </w:rPr>
        <w:t xml:space="preserve"> Meeting dates are agreed at the first Executive meeting and </w:t>
      </w:r>
      <w:r w:rsidR="00531BB1">
        <w:rPr>
          <w:bCs/>
        </w:rPr>
        <w:t xml:space="preserve">communicated to </w:t>
      </w:r>
      <w:r w:rsidR="0065765D">
        <w:rPr>
          <w:bCs/>
        </w:rPr>
        <w:t>Student Council.</w:t>
      </w:r>
    </w:p>
    <w:p w14:paraId="46FB8D82" w14:textId="77777777" w:rsidR="0065765D" w:rsidRPr="0065765D" w:rsidRDefault="0065765D" w:rsidP="0065765D">
      <w:pPr>
        <w:pStyle w:val="ListParagraph"/>
        <w:rPr>
          <w:lang w:eastAsia="zh-CN"/>
        </w:rPr>
      </w:pPr>
    </w:p>
    <w:p w14:paraId="6D9BC01E" w14:textId="178B68A2" w:rsidR="00FB4AD7" w:rsidRDefault="003A5154" w:rsidP="00FB4AD7">
      <w:pPr>
        <w:pStyle w:val="ListParagraph"/>
        <w:numPr>
          <w:ilvl w:val="0"/>
          <w:numId w:val="12"/>
        </w:numPr>
        <w:rPr>
          <w:lang w:eastAsia="zh-CN"/>
        </w:rPr>
      </w:pPr>
      <w:r w:rsidRPr="00A77D66">
        <w:rPr>
          <w:bCs/>
        </w:rPr>
        <w:t>Further meetings may be called by a written request of a majority of Executive</w:t>
      </w:r>
      <w:r w:rsidR="00531BB1">
        <w:rPr>
          <w:bCs/>
        </w:rPr>
        <w:t xml:space="preserve"> to the Student President</w:t>
      </w:r>
      <w:r w:rsidR="0065765D">
        <w:rPr>
          <w:bCs/>
        </w:rPr>
        <w:t>, with at least 2 hours’ notice being provided to all Executive members.</w:t>
      </w:r>
    </w:p>
    <w:p w14:paraId="6F0588B2" w14:textId="77777777" w:rsidR="00FB4AD7" w:rsidRDefault="00FB4AD7" w:rsidP="00FB4AD7">
      <w:pPr>
        <w:pStyle w:val="ListParagraph"/>
        <w:rPr>
          <w:lang w:eastAsia="zh-CN"/>
        </w:rPr>
      </w:pPr>
    </w:p>
    <w:p w14:paraId="3F183AF4" w14:textId="51185B14" w:rsidR="00F95A75" w:rsidRPr="00F95A75" w:rsidRDefault="00F95A75" w:rsidP="00F95A75">
      <w:pPr>
        <w:pStyle w:val="ListParagraph"/>
        <w:numPr>
          <w:ilvl w:val="0"/>
          <w:numId w:val="12"/>
        </w:numPr>
        <w:rPr>
          <w:bCs/>
          <w:lang w:eastAsia="zh-CN"/>
        </w:rPr>
      </w:pPr>
      <w:r w:rsidRPr="00F95A75">
        <w:rPr>
          <w:bCs/>
          <w:lang w:eastAsia="zh-CN"/>
        </w:rPr>
        <w:t>Where a quorum cannot be reached for an Executive meeting outside semester, the President shall organise, at Union expense, an alternative meeting type, such as a conference call or an online meeting.  There should be no need for an emergency meeting unless there is an urgent crisis.</w:t>
      </w:r>
    </w:p>
    <w:p w14:paraId="1F9A7750" w14:textId="77777777" w:rsidR="00F95A75" w:rsidRDefault="00F95A75" w:rsidP="00F95A75">
      <w:pPr>
        <w:pStyle w:val="ListParagraph"/>
        <w:rPr>
          <w:lang w:eastAsia="zh-CN"/>
        </w:rPr>
      </w:pPr>
    </w:p>
    <w:p w14:paraId="5A1E68D1" w14:textId="11C49F19" w:rsidR="006821F9" w:rsidRPr="006821F9" w:rsidRDefault="00FB4AD7" w:rsidP="006821F9">
      <w:pPr>
        <w:pStyle w:val="ListParagraph"/>
        <w:numPr>
          <w:ilvl w:val="0"/>
          <w:numId w:val="12"/>
        </w:numPr>
        <w:rPr>
          <w:bCs/>
          <w:lang w:eastAsia="zh-CN"/>
        </w:rPr>
      </w:pPr>
      <w:r>
        <w:rPr>
          <w:lang w:eastAsia="zh-CN"/>
        </w:rPr>
        <w:t>The President (or Deputy President in his/her absence) shall chair all Executive meeting</w:t>
      </w:r>
      <w:r w:rsidR="00531BB1">
        <w:rPr>
          <w:lang w:eastAsia="zh-CN"/>
        </w:rPr>
        <w:t>s</w:t>
      </w:r>
      <w:r w:rsidR="006821F9">
        <w:rPr>
          <w:lang w:eastAsia="zh-CN"/>
        </w:rPr>
        <w:t xml:space="preserve">, </w:t>
      </w:r>
      <w:r w:rsidR="00531BB1">
        <w:rPr>
          <w:lang w:eastAsia="zh-CN"/>
        </w:rPr>
        <w:t xml:space="preserve">work with the LRO on preparing </w:t>
      </w:r>
      <w:r w:rsidR="006821F9">
        <w:rPr>
          <w:lang w:eastAsia="zh-CN"/>
        </w:rPr>
        <w:t xml:space="preserve">the agenda and </w:t>
      </w:r>
      <w:r w:rsidR="00531BB1">
        <w:rPr>
          <w:lang w:eastAsia="zh-CN"/>
        </w:rPr>
        <w:t xml:space="preserve">co-ordinating </w:t>
      </w:r>
      <w:r w:rsidR="006821F9">
        <w:rPr>
          <w:lang w:eastAsia="zh-CN"/>
        </w:rPr>
        <w:t>meeting</w:t>
      </w:r>
      <w:r w:rsidR="00531BB1">
        <w:rPr>
          <w:lang w:eastAsia="zh-CN"/>
        </w:rPr>
        <w:t>s</w:t>
      </w:r>
      <w:r w:rsidR="006821F9">
        <w:rPr>
          <w:lang w:eastAsia="zh-CN"/>
        </w:rPr>
        <w:t>.</w:t>
      </w:r>
    </w:p>
    <w:p w14:paraId="2B776CA2" w14:textId="77777777" w:rsidR="006821F9" w:rsidRPr="006821F9" w:rsidRDefault="006821F9" w:rsidP="006821F9">
      <w:pPr>
        <w:pStyle w:val="ListParagraph"/>
        <w:rPr>
          <w:bCs/>
          <w:lang w:eastAsia="zh-CN"/>
        </w:rPr>
      </w:pPr>
    </w:p>
    <w:p w14:paraId="3D9820FA" w14:textId="03428446" w:rsidR="006821F9" w:rsidRDefault="006821F9" w:rsidP="006821F9">
      <w:pPr>
        <w:pStyle w:val="ListParagraph"/>
        <w:numPr>
          <w:ilvl w:val="0"/>
          <w:numId w:val="12"/>
        </w:numPr>
        <w:rPr>
          <w:bCs/>
          <w:lang w:eastAsia="zh-CN"/>
        </w:rPr>
      </w:pPr>
      <w:r w:rsidRPr="006821F9">
        <w:rPr>
          <w:bCs/>
          <w:lang w:eastAsia="zh-CN"/>
        </w:rPr>
        <w:t xml:space="preserve">In the event of any situation arising not being covered by </w:t>
      </w:r>
      <w:r w:rsidR="00E47DD7">
        <w:rPr>
          <w:bCs/>
          <w:lang w:eastAsia="zh-CN"/>
        </w:rPr>
        <w:t>this Bye Law</w:t>
      </w:r>
      <w:r w:rsidRPr="006821F9">
        <w:rPr>
          <w:bCs/>
          <w:lang w:eastAsia="zh-CN"/>
        </w:rPr>
        <w:t xml:space="preserve"> then the chairperson shall rule on the procedure to be adopted. Such ruling could be subject to the approval of Student Council.</w:t>
      </w:r>
    </w:p>
    <w:p w14:paraId="6BED72B7" w14:textId="77777777" w:rsidR="006821F9" w:rsidRPr="006821F9" w:rsidRDefault="006821F9" w:rsidP="006821F9">
      <w:pPr>
        <w:pStyle w:val="ListParagraph"/>
        <w:rPr>
          <w:bCs/>
          <w:lang w:eastAsia="zh-CN"/>
        </w:rPr>
      </w:pPr>
    </w:p>
    <w:p w14:paraId="1035F469" w14:textId="77777777" w:rsidR="006821F9" w:rsidRPr="006821F9" w:rsidRDefault="006821F9" w:rsidP="006821F9">
      <w:pPr>
        <w:pStyle w:val="ListParagraph"/>
        <w:numPr>
          <w:ilvl w:val="0"/>
          <w:numId w:val="12"/>
        </w:numPr>
        <w:rPr>
          <w:bCs/>
          <w:lang w:eastAsia="zh-CN"/>
        </w:rPr>
      </w:pPr>
      <w:r w:rsidRPr="006821F9">
        <w:rPr>
          <w:bCs/>
          <w:lang w:eastAsia="zh-CN"/>
        </w:rPr>
        <w:t>In the event of the chair being in conflict or alleged to be in conflict with the item under discussion, the chair should be resigned for the duration of the item under discussion to the deputy chair.</w:t>
      </w:r>
    </w:p>
    <w:p w14:paraId="0B2527E0" w14:textId="77777777" w:rsidR="006821F9" w:rsidRPr="006821F9" w:rsidRDefault="006821F9" w:rsidP="006821F9">
      <w:pPr>
        <w:pStyle w:val="ListParagraph"/>
        <w:rPr>
          <w:bCs/>
          <w:lang w:eastAsia="zh-CN"/>
        </w:rPr>
      </w:pPr>
    </w:p>
    <w:p w14:paraId="40EA8FCE" w14:textId="06E9A3FD" w:rsidR="00080425" w:rsidRDefault="00080425" w:rsidP="00080425">
      <w:pPr>
        <w:pStyle w:val="ListParagraph"/>
        <w:numPr>
          <w:ilvl w:val="0"/>
          <w:numId w:val="12"/>
        </w:numPr>
        <w:rPr>
          <w:lang w:eastAsia="zh-CN"/>
        </w:rPr>
      </w:pPr>
      <w:r>
        <w:rPr>
          <w:lang w:eastAsia="zh-CN"/>
        </w:rPr>
        <w:t xml:space="preserve">The quorum for all Executive meetings shall be </w:t>
      </w:r>
      <w:r w:rsidR="00E47DD7">
        <w:rPr>
          <w:lang w:eastAsia="zh-CN"/>
        </w:rPr>
        <w:t>by simple majority of</w:t>
      </w:r>
      <w:r>
        <w:rPr>
          <w:lang w:eastAsia="zh-CN"/>
        </w:rPr>
        <w:t xml:space="preserve"> all Executive voting members.</w:t>
      </w:r>
    </w:p>
    <w:p w14:paraId="019B95E0" w14:textId="77777777" w:rsidR="00080425" w:rsidRDefault="00080425" w:rsidP="00080425">
      <w:pPr>
        <w:pStyle w:val="ListParagraph"/>
        <w:rPr>
          <w:lang w:eastAsia="zh-CN"/>
        </w:rPr>
      </w:pPr>
    </w:p>
    <w:p w14:paraId="53C7A1D7" w14:textId="7C48596C" w:rsidR="006821F9" w:rsidRPr="006821F9" w:rsidRDefault="00080425" w:rsidP="004A26EA">
      <w:pPr>
        <w:pStyle w:val="ListParagraph"/>
        <w:numPr>
          <w:ilvl w:val="0"/>
          <w:numId w:val="12"/>
        </w:numPr>
        <w:rPr>
          <w:lang w:eastAsia="zh-CN"/>
        </w:rPr>
      </w:pPr>
      <w:r>
        <w:rPr>
          <w:lang w:eastAsia="zh-CN"/>
        </w:rPr>
        <w:t xml:space="preserve">All decisions made by Executive shall be by simple majority of all the Executive voting members present and voting.  </w:t>
      </w:r>
      <w:r w:rsidR="006821F9">
        <w:rPr>
          <w:lang w:eastAsia="zh-CN"/>
        </w:rPr>
        <w:t xml:space="preserve">The chair may </w:t>
      </w:r>
      <w:r w:rsidR="004A26EA">
        <w:rPr>
          <w:lang w:eastAsia="zh-CN"/>
        </w:rPr>
        <w:t xml:space="preserve">have a casting </w:t>
      </w:r>
      <w:r w:rsidR="006821F9">
        <w:rPr>
          <w:lang w:eastAsia="zh-CN"/>
        </w:rPr>
        <w:t>vote in the event of a tie.</w:t>
      </w:r>
    </w:p>
    <w:p w14:paraId="6328DF5D" w14:textId="77777777" w:rsidR="00A34EBB" w:rsidRDefault="00A34EBB" w:rsidP="00A34EBB">
      <w:pPr>
        <w:pStyle w:val="ListParagraph"/>
        <w:rPr>
          <w:lang w:eastAsia="zh-CN"/>
        </w:rPr>
      </w:pPr>
    </w:p>
    <w:p w14:paraId="06F43F31" w14:textId="4F8BC0D3" w:rsidR="00A34EBB" w:rsidRDefault="00A34EBB" w:rsidP="00FB4AD7">
      <w:pPr>
        <w:pStyle w:val="ListParagraph"/>
        <w:numPr>
          <w:ilvl w:val="0"/>
          <w:numId w:val="12"/>
        </w:numPr>
        <w:rPr>
          <w:lang w:eastAsia="zh-CN"/>
        </w:rPr>
      </w:pPr>
      <w:r>
        <w:rPr>
          <w:lang w:eastAsia="zh-CN"/>
        </w:rPr>
        <w:t>The Executive shall adopt the principle of collective responsibility and although each member is responsible for their own area of work, this will not exclude these areas from discussion or decision by Executive.</w:t>
      </w:r>
    </w:p>
    <w:p w14:paraId="78174467" w14:textId="77777777" w:rsidR="00080425" w:rsidRDefault="00080425" w:rsidP="00080425">
      <w:pPr>
        <w:pStyle w:val="ListParagraph"/>
        <w:rPr>
          <w:lang w:eastAsia="zh-CN"/>
        </w:rPr>
      </w:pPr>
    </w:p>
    <w:p w14:paraId="3F714956" w14:textId="52A46501" w:rsidR="00080425" w:rsidRDefault="00080425" w:rsidP="00FB4AD7">
      <w:pPr>
        <w:pStyle w:val="ListParagraph"/>
        <w:numPr>
          <w:ilvl w:val="0"/>
          <w:numId w:val="12"/>
        </w:numPr>
        <w:rPr>
          <w:lang w:eastAsia="zh-CN"/>
        </w:rPr>
      </w:pPr>
      <w:r>
        <w:rPr>
          <w:lang w:eastAsia="zh-CN"/>
        </w:rPr>
        <w:t>The agenda of Executive meetings should include the following:</w:t>
      </w:r>
    </w:p>
    <w:p w14:paraId="7827586F" w14:textId="23E3C341" w:rsidR="00080425" w:rsidRDefault="00080425" w:rsidP="00080425">
      <w:pPr>
        <w:pStyle w:val="ListParagraph"/>
        <w:rPr>
          <w:lang w:eastAsia="zh-CN"/>
        </w:rPr>
      </w:pPr>
    </w:p>
    <w:p w14:paraId="329B1020" w14:textId="020080E1" w:rsidR="00080425" w:rsidRDefault="00080425" w:rsidP="00080425">
      <w:pPr>
        <w:pStyle w:val="ListParagraph"/>
        <w:rPr>
          <w:lang w:eastAsia="zh-CN"/>
        </w:rPr>
      </w:pPr>
      <w:r>
        <w:rPr>
          <w:lang w:eastAsia="zh-CN"/>
        </w:rPr>
        <w:tab/>
        <w:t>-  Apologies</w:t>
      </w:r>
    </w:p>
    <w:p w14:paraId="01C67984" w14:textId="77777777" w:rsidR="00080425" w:rsidRDefault="00080425" w:rsidP="00080425">
      <w:pPr>
        <w:pStyle w:val="ListParagraph"/>
        <w:rPr>
          <w:lang w:eastAsia="zh-CN"/>
        </w:rPr>
      </w:pPr>
      <w:r>
        <w:rPr>
          <w:lang w:eastAsia="zh-CN"/>
        </w:rPr>
        <w:tab/>
        <w:t>-  Minutes of the previous meeting to be agreed as an accurate record</w:t>
      </w:r>
    </w:p>
    <w:p w14:paraId="363060EB" w14:textId="77777777" w:rsidR="00080425" w:rsidRDefault="00080425" w:rsidP="00080425">
      <w:pPr>
        <w:pStyle w:val="ListParagraph"/>
        <w:rPr>
          <w:lang w:eastAsia="zh-CN"/>
        </w:rPr>
      </w:pPr>
      <w:r>
        <w:rPr>
          <w:lang w:eastAsia="zh-CN"/>
        </w:rPr>
        <w:tab/>
        <w:t>-  Matters arising from the minutes not included on this agenda</w:t>
      </w:r>
    </w:p>
    <w:p w14:paraId="2A09B362" w14:textId="685CFC25" w:rsidR="00080425" w:rsidRDefault="00080425" w:rsidP="00080425">
      <w:pPr>
        <w:pStyle w:val="ListParagraph"/>
        <w:rPr>
          <w:lang w:eastAsia="zh-CN"/>
        </w:rPr>
      </w:pPr>
      <w:r>
        <w:rPr>
          <w:lang w:eastAsia="zh-CN"/>
        </w:rPr>
        <w:tab/>
        <w:t>-  Any other business (AOB)</w:t>
      </w:r>
    </w:p>
    <w:p w14:paraId="3D56A8FB" w14:textId="77777777" w:rsidR="00080425" w:rsidRDefault="00080425" w:rsidP="00080425">
      <w:pPr>
        <w:pStyle w:val="ListParagraph"/>
        <w:rPr>
          <w:lang w:eastAsia="zh-CN"/>
        </w:rPr>
      </w:pPr>
    </w:p>
    <w:p w14:paraId="79A2956C" w14:textId="3A063E9C" w:rsidR="00080425" w:rsidRPr="0065765D" w:rsidRDefault="00080425" w:rsidP="00080425">
      <w:pPr>
        <w:pStyle w:val="ListParagraph"/>
        <w:numPr>
          <w:ilvl w:val="0"/>
          <w:numId w:val="12"/>
        </w:numPr>
        <w:rPr>
          <w:lang w:eastAsia="zh-CN"/>
        </w:rPr>
      </w:pPr>
      <w:r w:rsidRPr="00080425">
        <w:rPr>
          <w:bCs/>
          <w:lang w:eastAsia="zh-CN"/>
        </w:rPr>
        <w:t>Other agenda items should be derived f</w:t>
      </w:r>
      <w:r>
        <w:rPr>
          <w:bCs/>
          <w:lang w:eastAsia="zh-CN"/>
        </w:rPr>
        <w:t>rom</w:t>
      </w:r>
      <w:r w:rsidRPr="00080425">
        <w:rPr>
          <w:bCs/>
          <w:lang w:eastAsia="zh-CN"/>
        </w:rPr>
        <w:t xml:space="preserve"> events at </w:t>
      </w:r>
      <w:r w:rsidR="0065765D">
        <w:rPr>
          <w:bCs/>
          <w:lang w:eastAsia="zh-CN"/>
        </w:rPr>
        <w:t>C</w:t>
      </w:r>
      <w:r w:rsidRPr="00080425">
        <w:rPr>
          <w:bCs/>
          <w:lang w:eastAsia="zh-CN"/>
        </w:rPr>
        <w:t>ouncil, updates from university committees or upcoming campaigns/meetings o</w:t>
      </w:r>
      <w:r w:rsidR="0065765D">
        <w:rPr>
          <w:bCs/>
          <w:lang w:eastAsia="zh-CN"/>
        </w:rPr>
        <w:t>r</w:t>
      </w:r>
      <w:r w:rsidRPr="00080425">
        <w:rPr>
          <w:bCs/>
          <w:lang w:eastAsia="zh-CN"/>
        </w:rPr>
        <w:t xml:space="preserve"> elections.  Any member may request an item to </w:t>
      </w:r>
      <w:r w:rsidR="0065765D">
        <w:rPr>
          <w:bCs/>
          <w:lang w:eastAsia="zh-CN"/>
        </w:rPr>
        <w:t xml:space="preserve">go onto </w:t>
      </w:r>
      <w:r w:rsidRPr="00080425">
        <w:rPr>
          <w:bCs/>
          <w:lang w:eastAsia="zh-CN"/>
        </w:rPr>
        <w:t xml:space="preserve">the agenda </w:t>
      </w:r>
      <w:r w:rsidR="0065765D">
        <w:rPr>
          <w:bCs/>
          <w:lang w:eastAsia="zh-CN"/>
        </w:rPr>
        <w:t>by</w:t>
      </w:r>
      <w:r w:rsidRPr="00080425">
        <w:rPr>
          <w:bCs/>
          <w:lang w:eastAsia="zh-CN"/>
        </w:rPr>
        <w:t xml:space="preserve"> submit</w:t>
      </w:r>
      <w:r w:rsidR="0065765D">
        <w:rPr>
          <w:bCs/>
          <w:lang w:eastAsia="zh-CN"/>
        </w:rPr>
        <w:t>ting</w:t>
      </w:r>
      <w:r w:rsidRPr="00080425">
        <w:rPr>
          <w:bCs/>
          <w:lang w:eastAsia="zh-CN"/>
        </w:rPr>
        <w:t xml:space="preserve"> the item to the </w:t>
      </w:r>
      <w:r w:rsidR="0065765D">
        <w:rPr>
          <w:bCs/>
          <w:lang w:eastAsia="zh-CN"/>
        </w:rPr>
        <w:t>President</w:t>
      </w:r>
      <w:r w:rsidR="004A26EA">
        <w:rPr>
          <w:bCs/>
          <w:lang w:eastAsia="zh-CN"/>
        </w:rPr>
        <w:t xml:space="preserve"> before the agenda is circulated</w:t>
      </w:r>
      <w:r w:rsidR="0065765D">
        <w:rPr>
          <w:bCs/>
          <w:lang w:eastAsia="zh-CN"/>
        </w:rPr>
        <w:t>.  T</w:t>
      </w:r>
      <w:r w:rsidRPr="00080425">
        <w:rPr>
          <w:bCs/>
          <w:lang w:eastAsia="zh-CN"/>
        </w:rPr>
        <w:t>hat item must be discussed in full, provided that notice is given in advance of the meeting.</w:t>
      </w:r>
    </w:p>
    <w:p w14:paraId="048C8487" w14:textId="77777777" w:rsidR="0065765D" w:rsidRPr="00080425" w:rsidRDefault="0065765D" w:rsidP="0065765D">
      <w:pPr>
        <w:pStyle w:val="ListParagraph"/>
        <w:rPr>
          <w:lang w:eastAsia="zh-CN"/>
        </w:rPr>
      </w:pPr>
    </w:p>
    <w:p w14:paraId="07C3A897" w14:textId="2B893456" w:rsidR="00080425" w:rsidRDefault="0065765D" w:rsidP="00FB4AD7">
      <w:pPr>
        <w:pStyle w:val="ListParagraph"/>
        <w:numPr>
          <w:ilvl w:val="0"/>
          <w:numId w:val="12"/>
        </w:numPr>
        <w:rPr>
          <w:lang w:eastAsia="zh-CN"/>
        </w:rPr>
      </w:pPr>
      <w:r>
        <w:rPr>
          <w:lang w:eastAsia="zh-CN"/>
        </w:rPr>
        <w:t>Executive meetings do not pass motions but Executive members can initiate motions to be put on the Council agenda.</w:t>
      </w:r>
    </w:p>
    <w:p w14:paraId="0A874076" w14:textId="77777777" w:rsidR="005B3BD3" w:rsidRDefault="005B3BD3" w:rsidP="005B3BD3">
      <w:pPr>
        <w:pStyle w:val="ListParagraph"/>
        <w:rPr>
          <w:lang w:eastAsia="zh-CN"/>
        </w:rPr>
      </w:pPr>
    </w:p>
    <w:p w14:paraId="2F1D2E8E" w14:textId="151E6794" w:rsidR="001C77B0" w:rsidRDefault="005B3BD3" w:rsidP="000A5DE7">
      <w:pPr>
        <w:pStyle w:val="ListParagraph"/>
        <w:numPr>
          <w:ilvl w:val="0"/>
          <w:numId w:val="12"/>
        </w:numPr>
      </w:pPr>
      <w:r>
        <w:t xml:space="preserve">Minutes of Executive meetings will be taken by </w:t>
      </w:r>
      <w:r w:rsidR="004A26EA">
        <w:t xml:space="preserve">a member of the LRO </w:t>
      </w:r>
      <w:r>
        <w:t xml:space="preserve">and circulated to all members.  At the next Executive meeting, corrections will be made if necessary and the minutes agreed as an accurate record. </w:t>
      </w:r>
    </w:p>
    <w:p w14:paraId="628E352F" w14:textId="77777777" w:rsidR="005B2E54" w:rsidRDefault="005B2E54" w:rsidP="005B2E54">
      <w:pPr>
        <w:pStyle w:val="ListParagraph"/>
        <w:ind w:left="360"/>
        <w:rPr>
          <w:b/>
          <w:bCs/>
          <w:lang w:eastAsia="zh-CN"/>
        </w:rPr>
      </w:pPr>
    </w:p>
    <w:p w14:paraId="52D30819" w14:textId="77777777" w:rsidR="005B2E54" w:rsidRDefault="005B2E54" w:rsidP="005B2E54">
      <w:pPr>
        <w:pStyle w:val="ListParagraph"/>
        <w:ind w:left="360"/>
        <w:rPr>
          <w:b/>
          <w:bCs/>
          <w:lang w:eastAsia="zh-CN"/>
        </w:rPr>
      </w:pPr>
    </w:p>
    <w:p w14:paraId="2A473521" w14:textId="049B3F2B" w:rsidR="00473582" w:rsidRDefault="006C5F3C" w:rsidP="006C5F3C">
      <w:pPr>
        <w:pStyle w:val="ListParagraph"/>
        <w:numPr>
          <w:ilvl w:val="0"/>
          <w:numId w:val="2"/>
        </w:numPr>
        <w:rPr>
          <w:b/>
          <w:bCs/>
          <w:lang w:eastAsia="zh-CN"/>
        </w:rPr>
      </w:pPr>
      <w:r>
        <w:rPr>
          <w:b/>
          <w:bCs/>
          <w:lang w:eastAsia="zh-CN"/>
        </w:rPr>
        <w:t xml:space="preserve">Training for Executive Officers </w:t>
      </w:r>
    </w:p>
    <w:p w14:paraId="642B7EE6" w14:textId="77777777" w:rsidR="006C5F3C" w:rsidRDefault="006C5F3C" w:rsidP="006C5F3C">
      <w:pPr>
        <w:pStyle w:val="ListParagraph"/>
        <w:ind w:left="360"/>
        <w:rPr>
          <w:b/>
          <w:bCs/>
          <w:lang w:eastAsia="zh-CN"/>
        </w:rPr>
      </w:pPr>
    </w:p>
    <w:p w14:paraId="508B2E51" w14:textId="250A253C" w:rsidR="00473582" w:rsidRDefault="00473582" w:rsidP="006C5F3C">
      <w:pPr>
        <w:pStyle w:val="Heading3"/>
        <w:numPr>
          <w:ilvl w:val="0"/>
          <w:numId w:val="17"/>
        </w:numPr>
        <w:spacing w:before="0" w:after="0" w:line="240" w:lineRule="auto"/>
        <w:jc w:val="both"/>
        <w:rPr>
          <w:rFonts w:asciiTheme="minorHAnsi" w:hAnsiTheme="minorHAnsi"/>
          <w:color w:val="000000" w:themeColor="text1"/>
          <w:sz w:val="24"/>
          <w:szCs w:val="24"/>
        </w:rPr>
      </w:pPr>
      <w:r w:rsidRPr="006C5F3C">
        <w:rPr>
          <w:rFonts w:asciiTheme="minorHAnsi" w:hAnsiTheme="minorHAnsi"/>
          <w:color w:val="000000" w:themeColor="text1"/>
          <w:sz w:val="24"/>
          <w:szCs w:val="24"/>
        </w:rPr>
        <w:t>Outgoing Executive Officers shall write a summary of their year’s endeavours, called the Handover Document, for the incoming officer and place it into the Union archive.  The L</w:t>
      </w:r>
      <w:r w:rsidR="006C5F3C">
        <w:rPr>
          <w:rFonts w:asciiTheme="minorHAnsi" w:hAnsiTheme="minorHAnsi"/>
          <w:color w:val="000000" w:themeColor="text1"/>
          <w:sz w:val="24"/>
          <w:szCs w:val="24"/>
        </w:rPr>
        <w:t>RO</w:t>
      </w:r>
      <w:r w:rsidRPr="006C5F3C">
        <w:rPr>
          <w:rFonts w:asciiTheme="minorHAnsi" w:hAnsiTheme="minorHAnsi"/>
          <w:color w:val="000000" w:themeColor="text1"/>
          <w:sz w:val="24"/>
          <w:szCs w:val="24"/>
        </w:rPr>
        <w:t xml:space="preserve"> shall ensure there is adequate training provided for the incoming officers.  As part of the role, each Executive Officer receives a bespoke Leadership Program ‘Leaders for Life’, delivered by external Performance Coaches, The Performance Nerds. </w:t>
      </w:r>
    </w:p>
    <w:p w14:paraId="11433EB7" w14:textId="77777777" w:rsidR="006C5F3C" w:rsidRPr="006C5F3C" w:rsidRDefault="006C5F3C" w:rsidP="006C5F3C">
      <w:pPr>
        <w:rPr>
          <w:lang w:eastAsia="zh-CN"/>
        </w:rPr>
      </w:pPr>
    </w:p>
    <w:p w14:paraId="067CC03B" w14:textId="7BB9D489" w:rsidR="00473582" w:rsidRPr="006C5F3C" w:rsidRDefault="00473582" w:rsidP="006C5F3C">
      <w:pPr>
        <w:pStyle w:val="Heading3"/>
        <w:numPr>
          <w:ilvl w:val="0"/>
          <w:numId w:val="17"/>
        </w:numPr>
        <w:spacing w:before="0" w:after="0" w:line="240" w:lineRule="auto"/>
        <w:jc w:val="both"/>
        <w:rPr>
          <w:rFonts w:asciiTheme="minorHAnsi" w:hAnsiTheme="minorHAnsi"/>
          <w:color w:val="000000" w:themeColor="text1"/>
          <w:sz w:val="24"/>
          <w:szCs w:val="24"/>
        </w:rPr>
      </w:pPr>
      <w:r w:rsidRPr="006C5F3C">
        <w:rPr>
          <w:rFonts w:asciiTheme="minorHAnsi" w:hAnsiTheme="minorHAnsi"/>
          <w:color w:val="000000" w:themeColor="text1"/>
          <w:sz w:val="24"/>
          <w:szCs w:val="24"/>
        </w:rPr>
        <w:t>Incoming Executive Officers taking up full-time Student Officer posts shall be required to attend a handover, in advance of taking office. The handover training is organised and facilitate by the L</w:t>
      </w:r>
      <w:r w:rsidR="006C5F3C">
        <w:rPr>
          <w:rFonts w:asciiTheme="minorHAnsi" w:hAnsiTheme="minorHAnsi"/>
          <w:color w:val="000000" w:themeColor="text1"/>
          <w:sz w:val="24"/>
          <w:szCs w:val="24"/>
        </w:rPr>
        <w:t>RO</w:t>
      </w:r>
      <w:r w:rsidRPr="006C5F3C">
        <w:rPr>
          <w:rFonts w:asciiTheme="minorHAnsi" w:hAnsiTheme="minorHAnsi"/>
          <w:color w:val="000000" w:themeColor="text1"/>
          <w:sz w:val="24"/>
          <w:szCs w:val="24"/>
        </w:rPr>
        <w:t>. In addition to the handover period, the LRO will provide further training and induction to the organisation.</w:t>
      </w:r>
    </w:p>
    <w:p w14:paraId="7AE75300" w14:textId="2577B227" w:rsidR="00473582" w:rsidRDefault="00473582" w:rsidP="00473582">
      <w:pPr>
        <w:rPr>
          <w:color w:val="000000" w:themeColor="text1"/>
        </w:rPr>
      </w:pPr>
    </w:p>
    <w:p w14:paraId="7BFA593B" w14:textId="77777777" w:rsidR="006C5F3C" w:rsidRDefault="006C5F3C" w:rsidP="00473582">
      <w:pPr>
        <w:rPr>
          <w:color w:val="000000" w:themeColor="text1"/>
        </w:rPr>
      </w:pPr>
    </w:p>
    <w:p w14:paraId="42A4F691" w14:textId="6454A173" w:rsidR="006C5F3C" w:rsidRPr="005B2E54" w:rsidRDefault="006C5F3C" w:rsidP="005B2E54">
      <w:pPr>
        <w:pStyle w:val="ListParagraph"/>
        <w:numPr>
          <w:ilvl w:val="0"/>
          <w:numId w:val="2"/>
        </w:numPr>
        <w:rPr>
          <w:b/>
          <w:bCs/>
          <w:lang w:eastAsia="zh-CN"/>
        </w:rPr>
      </w:pPr>
      <w:r>
        <w:rPr>
          <w:b/>
          <w:bCs/>
          <w:lang w:eastAsia="zh-CN"/>
        </w:rPr>
        <w:t xml:space="preserve">Removal of Executive Officers </w:t>
      </w:r>
    </w:p>
    <w:p w14:paraId="431BF3E3" w14:textId="77777777" w:rsidR="006C5F3C" w:rsidRDefault="006C5F3C" w:rsidP="006C5F3C">
      <w:pPr>
        <w:pStyle w:val="Heading3"/>
        <w:numPr>
          <w:ilvl w:val="0"/>
          <w:numId w:val="0"/>
        </w:numPr>
        <w:spacing w:before="0" w:after="0" w:line="240" w:lineRule="auto"/>
        <w:rPr>
          <w:rFonts w:asciiTheme="minorHAnsi" w:hAnsiTheme="minorHAnsi"/>
          <w:color w:val="000000" w:themeColor="text1"/>
          <w:sz w:val="24"/>
          <w:szCs w:val="24"/>
        </w:rPr>
      </w:pPr>
    </w:p>
    <w:p w14:paraId="2DC78210" w14:textId="5B063FAC" w:rsidR="00473582" w:rsidRDefault="006C5F3C" w:rsidP="00AF3A8D">
      <w:pPr>
        <w:pStyle w:val="Heading3"/>
        <w:numPr>
          <w:ilvl w:val="0"/>
          <w:numId w:val="18"/>
        </w:numPr>
        <w:spacing w:before="0"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An</w:t>
      </w:r>
      <w:r w:rsidR="00473582" w:rsidRPr="006C5F3C">
        <w:rPr>
          <w:rFonts w:asciiTheme="minorHAnsi" w:hAnsiTheme="minorHAnsi"/>
          <w:color w:val="000000" w:themeColor="text1"/>
          <w:sz w:val="24"/>
          <w:szCs w:val="24"/>
        </w:rPr>
        <w:t xml:space="preserve">y Executive Officer, directly and indirectly elected, </w:t>
      </w:r>
      <w:r>
        <w:rPr>
          <w:rFonts w:asciiTheme="minorHAnsi" w:hAnsiTheme="minorHAnsi"/>
          <w:color w:val="000000" w:themeColor="text1"/>
          <w:sz w:val="24"/>
          <w:szCs w:val="24"/>
        </w:rPr>
        <w:t>may</w:t>
      </w:r>
      <w:r w:rsidR="00473582" w:rsidRPr="006C5F3C">
        <w:rPr>
          <w:rFonts w:asciiTheme="minorHAnsi" w:hAnsiTheme="minorHAnsi"/>
          <w:color w:val="000000" w:themeColor="text1"/>
          <w:sz w:val="24"/>
          <w:szCs w:val="24"/>
        </w:rPr>
        <w:t xml:space="preserve"> be removed or deemed resigned under</w:t>
      </w:r>
      <w:r>
        <w:rPr>
          <w:rFonts w:asciiTheme="minorHAnsi" w:hAnsiTheme="minorHAnsi"/>
          <w:color w:val="000000" w:themeColor="text1"/>
          <w:sz w:val="24"/>
          <w:szCs w:val="24"/>
        </w:rPr>
        <w:t xml:space="preserve"> Section 7</w:t>
      </w:r>
      <w:r w:rsidR="00473582" w:rsidRPr="006C5F3C">
        <w:rPr>
          <w:rFonts w:asciiTheme="minorHAnsi" w:hAnsiTheme="minorHAnsi"/>
          <w:color w:val="000000" w:themeColor="text1"/>
          <w:sz w:val="24"/>
          <w:szCs w:val="24"/>
        </w:rPr>
        <w:t>.</w:t>
      </w:r>
      <w:r>
        <w:rPr>
          <w:rFonts w:asciiTheme="minorHAnsi" w:hAnsiTheme="minorHAnsi"/>
          <w:color w:val="000000" w:themeColor="text1"/>
          <w:sz w:val="24"/>
          <w:szCs w:val="24"/>
        </w:rPr>
        <w:t xml:space="preserve">d and </w:t>
      </w:r>
      <w:r w:rsidR="005B2E54">
        <w:rPr>
          <w:rFonts w:asciiTheme="minorHAnsi" w:hAnsiTheme="minorHAnsi"/>
          <w:color w:val="000000" w:themeColor="text1"/>
          <w:sz w:val="24"/>
          <w:szCs w:val="24"/>
        </w:rPr>
        <w:t>7.</w:t>
      </w:r>
      <w:r>
        <w:rPr>
          <w:rFonts w:asciiTheme="minorHAnsi" w:hAnsiTheme="minorHAnsi"/>
          <w:color w:val="000000" w:themeColor="text1"/>
          <w:sz w:val="24"/>
          <w:szCs w:val="24"/>
        </w:rPr>
        <w:t>e in Bye Law 2: Student Council.</w:t>
      </w:r>
    </w:p>
    <w:p w14:paraId="6E4EDAB1" w14:textId="77777777" w:rsidR="006C5F3C" w:rsidRPr="006C5F3C" w:rsidRDefault="006C5F3C" w:rsidP="006C5F3C">
      <w:pPr>
        <w:rPr>
          <w:lang w:eastAsia="zh-CN"/>
        </w:rPr>
      </w:pPr>
    </w:p>
    <w:p w14:paraId="690B627E" w14:textId="77777777" w:rsidR="00473582" w:rsidRPr="006C5F3C" w:rsidRDefault="00473582" w:rsidP="00AF3A8D">
      <w:pPr>
        <w:pStyle w:val="Heading3"/>
        <w:numPr>
          <w:ilvl w:val="0"/>
          <w:numId w:val="18"/>
        </w:numPr>
        <w:spacing w:before="0" w:after="0" w:line="240" w:lineRule="auto"/>
        <w:rPr>
          <w:rFonts w:asciiTheme="minorHAnsi" w:hAnsiTheme="minorHAnsi"/>
          <w:color w:val="000000" w:themeColor="text1"/>
          <w:sz w:val="24"/>
          <w:szCs w:val="24"/>
        </w:rPr>
      </w:pPr>
      <w:r w:rsidRPr="006C5F3C">
        <w:rPr>
          <w:rFonts w:asciiTheme="minorHAnsi" w:hAnsiTheme="minorHAnsi"/>
          <w:color w:val="000000" w:themeColor="text1"/>
          <w:sz w:val="24"/>
          <w:szCs w:val="24"/>
        </w:rPr>
        <w:t xml:space="preserve">Where any Executive Officers vacate any of their respective positions voluntarily or otherwise, a new election shall be held for that position as soon as possible. The vacant role will be advertised at Student Council and on all social media platforms. The LRO will set the dates for open/close of nominations for the role and it will remain advertised until it is filled. </w:t>
      </w:r>
    </w:p>
    <w:p w14:paraId="4A78553C" w14:textId="77777777" w:rsidR="00473582" w:rsidRPr="006C5F3C" w:rsidRDefault="00473582" w:rsidP="006C5F3C"/>
    <w:sectPr w:rsidR="00473582" w:rsidRPr="006C5F3C" w:rsidSect="00932080">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03D9" w14:textId="77777777" w:rsidR="008815B0" w:rsidRDefault="008815B0" w:rsidP="008E35BB">
      <w:r>
        <w:separator/>
      </w:r>
    </w:p>
  </w:endnote>
  <w:endnote w:type="continuationSeparator" w:id="0">
    <w:p w14:paraId="7A04E13A" w14:textId="77777777" w:rsidR="008815B0" w:rsidRDefault="008815B0" w:rsidP="008E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3136361"/>
      <w:docPartObj>
        <w:docPartGallery w:val="Page Numbers (Bottom of Page)"/>
        <w:docPartUnique/>
      </w:docPartObj>
    </w:sdtPr>
    <w:sdtEndPr>
      <w:rPr>
        <w:rStyle w:val="PageNumber"/>
      </w:rPr>
    </w:sdtEndPr>
    <w:sdtContent>
      <w:p w14:paraId="3526A36F" w14:textId="33E103CD" w:rsidR="003565EA" w:rsidRDefault="003565EA" w:rsidP="008D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3AD27" w14:textId="77777777" w:rsidR="003565EA" w:rsidRDefault="003565EA" w:rsidP="00356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9846769"/>
      <w:docPartObj>
        <w:docPartGallery w:val="Page Numbers (Bottom of Page)"/>
        <w:docPartUnique/>
      </w:docPartObj>
    </w:sdtPr>
    <w:sdtEndPr>
      <w:rPr>
        <w:rStyle w:val="PageNumber"/>
      </w:rPr>
    </w:sdtEndPr>
    <w:sdtContent>
      <w:p w14:paraId="03F56781" w14:textId="4E367746" w:rsidR="003565EA" w:rsidRDefault="003565EA" w:rsidP="008D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FEEDCB" w14:textId="77777777" w:rsidR="003565EA" w:rsidRDefault="003565EA" w:rsidP="003565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17F3" w14:textId="77777777" w:rsidR="008815B0" w:rsidRDefault="008815B0" w:rsidP="008E35BB">
      <w:r>
        <w:separator/>
      </w:r>
    </w:p>
  </w:footnote>
  <w:footnote w:type="continuationSeparator" w:id="0">
    <w:p w14:paraId="333CA8B9" w14:textId="77777777" w:rsidR="008815B0" w:rsidRDefault="008815B0" w:rsidP="008E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9D183" w14:textId="77777777" w:rsidR="00CF7305" w:rsidRDefault="00CF7305" w:rsidP="00CF7305">
    <w:pPr>
      <w:pStyle w:val="Header"/>
    </w:pPr>
    <w:r>
      <w:t>For presentation to Student Council on 27 May 2021</w:t>
    </w:r>
  </w:p>
  <w:p w14:paraId="6693C692" w14:textId="22330E57" w:rsidR="008E35BB" w:rsidRDefault="008E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CDE"/>
    <w:multiLevelType w:val="hybridMultilevel"/>
    <w:tmpl w:val="1D86E49C"/>
    <w:lvl w:ilvl="0" w:tplc="C8389FCA">
      <w:start w:val="41"/>
      <w:numFmt w:val="decimal"/>
      <w:lvlText w:val="%1."/>
      <w:lvlJc w:val="left"/>
      <w:pPr>
        <w:ind w:left="786" w:hanging="360"/>
      </w:pPr>
      <w:rPr>
        <w:rFonts w:hint="default"/>
        <w:b w:val="0"/>
        <w:bCs w:val="0"/>
      </w:rPr>
    </w:lvl>
    <w:lvl w:ilvl="1" w:tplc="18090019">
      <w:start w:val="1"/>
      <w:numFmt w:val="lowerLetter"/>
      <w:lvlText w:val="%2."/>
      <w:lvlJc w:val="left"/>
      <w:pPr>
        <w:ind w:left="1506" w:hanging="360"/>
      </w:pPr>
    </w:lvl>
    <w:lvl w:ilvl="2" w:tplc="1809001B">
      <w:start w:val="1"/>
      <w:numFmt w:val="lowerRoman"/>
      <w:lvlText w:val="%3."/>
      <w:lvlJc w:val="right"/>
      <w:pPr>
        <w:ind w:left="2226" w:hanging="180"/>
      </w:pPr>
    </w:lvl>
    <w:lvl w:ilvl="3" w:tplc="1809000F">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213E7D98"/>
    <w:multiLevelType w:val="hybridMultilevel"/>
    <w:tmpl w:val="BF2C78B0"/>
    <w:lvl w:ilvl="0" w:tplc="0809000F">
      <w:start w:val="41"/>
      <w:numFmt w:val="decimal"/>
      <w:lvlText w:val="%1."/>
      <w:lvlJc w:val="left"/>
      <w:pPr>
        <w:ind w:left="720" w:hanging="360"/>
      </w:pPr>
      <w:rPr>
        <w:rFonts w:hint="default"/>
      </w:rPr>
    </w:lvl>
    <w:lvl w:ilvl="1" w:tplc="08090019">
      <w:start w:val="1"/>
      <w:numFmt w:val="lowerLetter"/>
      <w:lvlText w:val="%2."/>
      <w:lvlJc w:val="left"/>
      <w:pPr>
        <w:ind w:left="1440" w:hanging="360"/>
      </w:pPr>
    </w:lvl>
    <w:lvl w:ilvl="2" w:tplc="CA8267C0">
      <w:start w:val="1"/>
      <w:numFmt w:val="decimal"/>
      <w:lvlText w:val="%3."/>
      <w:lvlJc w:val="right"/>
      <w:pPr>
        <w:ind w:left="2160" w:hanging="180"/>
      </w:pPr>
      <w:rPr>
        <w:rFonts w:asciiTheme="minorHAnsi" w:eastAsia="SimSun" w:hAnsiTheme="minorHAnsi" w:cstheme="minorHAnsi"/>
      </w:rPr>
    </w:lvl>
    <w:lvl w:ilvl="3" w:tplc="B8B0D0E4">
      <w:start w:val="1"/>
      <w:numFmt w:val="lowerRoman"/>
      <w:lvlText w:val="%4."/>
      <w:lvlJc w:val="left"/>
      <w:pPr>
        <w:ind w:left="2880" w:hanging="360"/>
      </w:pPr>
      <w:rPr>
        <w:rFonts w:asciiTheme="minorHAnsi" w:eastAsia="SimSun" w:hAnsiTheme="minorHAnsi" w:cstheme="minorHAnsi"/>
      </w:rPr>
    </w:lvl>
    <w:lvl w:ilvl="4" w:tplc="5C20AD52">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C6928"/>
    <w:multiLevelType w:val="hybridMultilevel"/>
    <w:tmpl w:val="D6063D8A"/>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18D1AA5"/>
    <w:multiLevelType w:val="hybridMultilevel"/>
    <w:tmpl w:val="D5001E7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12E91"/>
    <w:multiLevelType w:val="hybridMultilevel"/>
    <w:tmpl w:val="70887DA8"/>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4990196"/>
    <w:multiLevelType w:val="hybridMultilevel"/>
    <w:tmpl w:val="09F69F2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C2914"/>
    <w:multiLevelType w:val="hybridMultilevel"/>
    <w:tmpl w:val="4A04CCB2"/>
    <w:lvl w:ilvl="0" w:tplc="0409001B">
      <w:start w:val="1"/>
      <w:numFmt w:val="lowerRoman"/>
      <w:lvlText w:val="%1."/>
      <w:lvlJc w:val="righ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B46643"/>
    <w:multiLevelType w:val="hybridMultilevel"/>
    <w:tmpl w:val="890E696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C335C"/>
    <w:multiLevelType w:val="hybridMultilevel"/>
    <w:tmpl w:val="240068B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12625"/>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54C432A9"/>
    <w:multiLevelType w:val="multilevel"/>
    <w:tmpl w:val="51DA9F00"/>
    <w:lvl w:ilvl="0">
      <w:start w:val="1"/>
      <w:numFmt w:val="none"/>
      <w:pStyle w:val="Heading1"/>
      <w:lvlText w:val=""/>
      <w:lvlJc w:val="left"/>
      <w:pPr>
        <w:tabs>
          <w:tab w:val="num" w:pos="1440"/>
        </w:tabs>
        <w:ind w:left="0" w:firstLine="0"/>
      </w:pPr>
      <w:rPr>
        <w:rFonts w:cs="Times New Roman" w:hint="default"/>
      </w:rPr>
    </w:lvl>
    <w:lvl w:ilvl="1">
      <w:start w:val="1"/>
      <w:numFmt w:val="decimal"/>
      <w:lvlRestart w:val="0"/>
      <w:pStyle w:val="Heading2"/>
      <w:lvlText w:val="Article %1%2."/>
      <w:lvlJc w:val="right"/>
      <w:pPr>
        <w:tabs>
          <w:tab w:val="num" w:pos="792"/>
        </w:tabs>
        <w:ind w:left="-288" w:firstLine="288"/>
      </w:pPr>
      <w:rPr>
        <w:rFonts w:cs="Times New Roman" w:hint="default"/>
        <w:b/>
      </w:rPr>
    </w:lvl>
    <w:lvl w:ilvl="2">
      <w:start w:val="1"/>
      <w:numFmt w:val="decimal"/>
      <w:pStyle w:val="Heading3"/>
      <w:lvlText w:val="%3. "/>
      <w:lvlJc w:val="left"/>
      <w:pPr>
        <w:tabs>
          <w:tab w:val="num" w:pos="720"/>
        </w:tabs>
        <w:ind w:left="720" w:hanging="432"/>
      </w:pPr>
      <w:rPr>
        <w:rFonts w:cs="Times New Roman" w:hint="default"/>
        <w:b w:val="0"/>
      </w:rPr>
    </w:lvl>
    <w:lvl w:ilvl="3">
      <w:start w:val="1"/>
      <w:numFmt w:val="decimal"/>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ascii="Century Gothic" w:hAnsi="Century Gothic" w:cs="Times New Roman" w:hint="default"/>
        <w:b w:val="0"/>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11" w15:restartNumberingAfterBreak="0">
    <w:nsid w:val="5AE667FB"/>
    <w:multiLevelType w:val="hybridMultilevel"/>
    <w:tmpl w:val="AF609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F63E66"/>
    <w:multiLevelType w:val="hybridMultilevel"/>
    <w:tmpl w:val="7FDA75B2"/>
    <w:lvl w:ilvl="0" w:tplc="141CEB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6D33BD"/>
    <w:multiLevelType w:val="hybridMultilevel"/>
    <w:tmpl w:val="1088845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F492C"/>
    <w:multiLevelType w:val="hybridMultilevel"/>
    <w:tmpl w:val="C7DCD1D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D04A31"/>
    <w:multiLevelType w:val="hybridMultilevel"/>
    <w:tmpl w:val="E4AC5AC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EE4ED8"/>
    <w:multiLevelType w:val="hybridMultilevel"/>
    <w:tmpl w:val="0FC0776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D92899"/>
    <w:multiLevelType w:val="hybridMultilevel"/>
    <w:tmpl w:val="F8DCD630"/>
    <w:lvl w:ilvl="0" w:tplc="0409001B">
      <w:start w:val="1"/>
      <w:numFmt w:val="lowerRoman"/>
      <w:lvlText w:val="%1."/>
      <w:lvlJc w:val="righ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409001B">
      <w:start w:val="1"/>
      <w:numFmt w:val="lowerRoman"/>
      <w:lvlText w:val="%4."/>
      <w:lvlJc w:val="righ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1"/>
  </w:num>
  <w:num w:numId="3">
    <w:abstractNumId w:val="8"/>
  </w:num>
  <w:num w:numId="4">
    <w:abstractNumId w:val="13"/>
  </w:num>
  <w:num w:numId="5">
    <w:abstractNumId w:val="15"/>
  </w:num>
  <w:num w:numId="6">
    <w:abstractNumId w:val="5"/>
  </w:num>
  <w:num w:numId="7">
    <w:abstractNumId w:val="4"/>
  </w:num>
  <w:num w:numId="8">
    <w:abstractNumId w:val="10"/>
  </w:num>
  <w:num w:numId="9">
    <w:abstractNumId w:val="1"/>
  </w:num>
  <w:num w:numId="10">
    <w:abstractNumId w:val="12"/>
  </w:num>
  <w:num w:numId="11">
    <w:abstractNumId w:val="17"/>
  </w:num>
  <w:num w:numId="12">
    <w:abstractNumId w:val="3"/>
  </w:num>
  <w:num w:numId="13">
    <w:abstractNumId w:val="6"/>
  </w:num>
  <w:num w:numId="14">
    <w:abstractNumId w:val="9"/>
  </w:num>
  <w:num w:numId="15">
    <w:abstractNumId w:val="7"/>
  </w:num>
  <w:num w:numId="16">
    <w:abstractNumId w:val="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B0"/>
    <w:rsid w:val="00015E7C"/>
    <w:rsid w:val="00080425"/>
    <w:rsid w:val="000A5DE7"/>
    <w:rsid w:val="001A43FF"/>
    <w:rsid w:val="001C77B0"/>
    <w:rsid w:val="001D048E"/>
    <w:rsid w:val="001D4D95"/>
    <w:rsid w:val="001D5FF7"/>
    <w:rsid w:val="0022633E"/>
    <w:rsid w:val="00274A53"/>
    <w:rsid w:val="002975F7"/>
    <w:rsid w:val="002D6695"/>
    <w:rsid w:val="003565EA"/>
    <w:rsid w:val="00391D34"/>
    <w:rsid w:val="003A5154"/>
    <w:rsid w:val="004001C8"/>
    <w:rsid w:val="0040292A"/>
    <w:rsid w:val="004372F8"/>
    <w:rsid w:val="004502AF"/>
    <w:rsid w:val="00473582"/>
    <w:rsid w:val="00493627"/>
    <w:rsid w:val="004A26EA"/>
    <w:rsid w:val="00531BB1"/>
    <w:rsid w:val="00535D86"/>
    <w:rsid w:val="005B2E54"/>
    <w:rsid w:val="005B3BD3"/>
    <w:rsid w:val="005E7623"/>
    <w:rsid w:val="0065765D"/>
    <w:rsid w:val="006821F9"/>
    <w:rsid w:val="006A4A57"/>
    <w:rsid w:val="006B0723"/>
    <w:rsid w:val="006C5F3C"/>
    <w:rsid w:val="00710424"/>
    <w:rsid w:val="007510EC"/>
    <w:rsid w:val="008815B0"/>
    <w:rsid w:val="008A05BB"/>
    <w:rsid w:val="008E35BB"/>
    <w:rsid w:val="00932080"/>
    <w:rsid w:val="009D7443"/>
    <w:rsid w:val="009E0C47"/>
    <w:rsid w:val="00A34EBB"/>
    <w:rsid w:val="00A4064F"/>
    <w:rsid w:val="00A663DC"/>
    <w:rsid w:val="00AF3A8D"/>
    <w:rsid w:val="00BE7AC1"/>
    <w:rsid w:val="00C24380"/>
    <w:rsid w:val="00C40444"/>
    <w:rsid w:val="00C45939"/>
    <w:rsid w:val="00CF7305"/>
    <w:rsid w:val="00DF500E"/>
    <w:rsid w:val="00E47DD7"/>
    <w:rsid w:val="00EF24AA"/>
    <w:rsid w:val="00F95A75"/>
    <w:rsid w:val="00FB4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C5DA7F5"/>
  <w15:chartTrackingRefBased/>
  <w15:docId w15:val="{E4BC93B7-44FD-A649-A7F2-8978361A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663DC"/>
    <w:pPr>
      <w:keepNext/>
      <w:pageBreakBefore/>
      <w:numPr>
        <w:numId w:val="8"/>
      </w:numPr>
      <w:spacing w:before="240" w:after="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9"/>
    <w:qFormat/>
    <w:rsid w:val="00A663DC"/>
    <w:pPr>
      <w:numPr>
        <w:ilvl w:val="1"/>
        <w:numId w:val="8"/>
      </w:numPr>
      <w:spacing w:before="480"/>
      <w:outlineLvl w:val="1"/>
    </w:pPr>
    <w:rPr>
      <w:rFonts w:ascii="Arial" w:eastAsia="SimSun" w:hAnsi="Arial" w:cs="Arial"/>
      <w:b/>
      <w:bCs/>
      <w:sz w:val="21"/>
      <w:lang w:eastAsia="zh-CN"/>
    </w:rPr>
  </w:style>
  <w:style w:type="paragraph" w:styleId="Heading3">
    <w:name w:val="heading 3"/>
    <w:basedOn w:val="Normal"/>
    <w:next w:val="Normal"/>
    <w:link w:val="Heading3Char"/>
    <w:uiPriority w:val="99"/>
    <w:qFormat/>
    <w:rsid w:val="00A663DC"/>
    <w:pPr>
      <w:numPr>
        <w:ilvl w:val="2"/>
        <w:numId w:val="8"/>
      </w:numPr>
      <w:spacing w:before="240" w:after="60" w:line="360" w:lineRule="auto"/>
      <w:outlineLvl w:val="2"/>
    </w:pPr>
    <w:rPr>
      <w:rFonts w:ascii="Arial" w:eastAsia="SimSun" w:hAnsi="Arial" w:cs="Arial"/>
      <w:bCs/>
      <w:sz w:val="21"/>
      <w:szCs w:val="26"/>
      <w:lang w:eastAsia="zh-CN"/>
    </w:rPr>
  </w:style>
  <w:style w:type="paragraph" w:styleId="Heading4">
    <w:name w:val="heading 4"/>
    <w:basedOn w:val="Normal"/>
    <w:next w:val="Normal"/>
    <w:link w:val="Heading4Char"/>
    <w:uiPriority w:val="99"/>
    <w:qFormat/>
    <w:rsid w:val="00A663DC"/>
    <w:pPr>
      <w:keepNext/>
      <w:numPr>
        <w:ilvl w:val="3"/>
        <w:numId w:val="8"/>
      </w:numPr>
      <w:spacing w:before="100" w:beforeAutospacing="1" w:after="100" w:afterAutospacing="1" w:line="360" w:lineRule="auto"/>
      <w:outlineLvl w:val="3"/>
    </w:pPr>
    <w:rPr>
      <w:rFonts w:ascii="Arial" w:eastAsia="SimSun" w:hAnsi="Arial" w:cs="Times New Roman"/>
      <w:bCs/>
      <w:sz w:val="21"/>
      <w:szCs w:val="28"/>
      <w:lang w:eastAsia="zh-CN"/>
    </w:rPr>
  </w:style>
  <w:style w:type="paragraph" w:styleId="Heading5">
    <w:name w:val="heading 5"/>
    <w:basedOn w:val="Normal"/>
    <w:next w:val="Normal"/>
    <w:link w:val="Heading5Char"/>
    <w:uiPriority w:val="99"/>
    <w:qFormat/>
    <w:rsid w:val="00A663DC"/>
    <w:pPr>
      <w:numPr>
        <w:ilvl w:val="4"/>
        <w:numId w:val="8"/>
      </w:numPr>
      <w:spacing w:before="240" w:after="60"/>
      <w:outlineLvl w:val="4"/>
    </w:pPr>
    <w:rPr>
      <w:rFonts w:ascii="Arial" w:eastAsia="SimSun" w:hAnsi="Arial" w:cs="Times New Roman"/>
      <w:b/>
      <w:bCs/>
      <w:i/>
      <w:iCs/>
      <w:sz w:val="26"/>
      <w:szCs w:val="26"/>
      <w:lang w:eastAsia="zh-CN"/>
    </w:rPr>
  </w:style>
  <w:style w:type="paragraph" w:styleId="Heading6">
    <w:name w:val="heading 6"/>
    <w:basedOn w:val="Normal"/>
    <w:next w:val="Normal"/>
    <w:link w:val="Heading6Char"/>
    <w:uiPriority w:val="99"/>
    <w:qFormat/>
    <w:rsid w:val="00A663DC"/>
    <w:pPr>
      <w:numPr>
        <w:ilvl w:val="5"/>
        <w:numId w:val="8"/>
      </w:numPr>
      <w:spacing w:before="240" w:after="60"/>
      <w:outlineLvl w:val="5"/>
    </w:pPr>
    <w:rPr>
      <w:rFonts w:ascii="Arial" w:eastAsia="SimSun" w:hAnsi="Arial" w:cs="Times New Roman"/>
      <w:b/>
      <w:bCs/>
      <w:sz w:val="22"/>
      <w:szCs w:val="22"/>
      <w:lang w:eastAsia="zh-CN"/>
    </w:rPr>
  </w:style>
  <w:style w:type="paragraph" w:styleId="Heading7">
    <w:name w:val="heading 7"/>
    <w:basedOn w:val="Normal"/>
    <w:next w:val="Normal"/>
    <w:link w:val="Heading7Char"/>
    <w:uiPriority w:val="99"/>
    <w:qFormat/>
    <w:rsid w:val="00A663DC"/>
    <w:pPr>
      <w:numPr>
        <w:ilvl w:val="6"/>
        <w:numId w:val="8"/>
      </w:numPr>
      <w:spacing w:before="240" w:after="60"/>
      <w:outlineLvl w:val="6"/>
    </w:pPr>
    <w:rPr>
      <w:rFonts w:ascii="Arial" w:eastAsia="SimSun" w:hAnsi="Arial" w:cs="Times New Roman"/>
      <w:sz w:val="21"/>
      <w:lang w:eastAsia="zh-CN"/>
    </w:rPr>
  </w:style>
  <w:style w:type="paragraph" w:styleId="Heading8">
    <w:name w:val="heading 8"/>
    <w:basedOn w:val="Normal"/>
    <w:next w:val="Normal"/>
    <w:link w:val="Heading8Char"/>
    <w:uiPriority w:val="99"/>
    <w:qFormat/>
    <w:rsid w:val="00A663DC"/>
    <w:pPr>
      <w:numPr>
        <w:ilvl w:val="7"/>
        <w:numId w:val="8"/>
      </w:numPr>
      <w:spacing w:before="240" w:after="60"/>
      <w:outlineLvl w:val="7"/>
    </w:pPr>
    <w:rPr>
      <w:rFonts w:ascii="Arial" w:eastAsia="SimSun" w:hAnsi="Arial" w:cs="Times New Roman"/>
      <w:i/>
      <w:iCs/>
      <w:sz w:val="21"/>
      <w:lang w:eastAsia="zh-CN"/>
    </w:rPr>
  </w:style>
  <w:style w:type="paragraph" w:styleId="Heading9">
    <w:name w:val="heading 9"/>
    <w:basedOn w:val="Normal"/>
    <w:next w:val="Normal"/>
    <w:link w:val="Heading9Char"/>
    <w:uiPriority w:val="99"/>
    <w:qFormat/>
    <w:rsid w:val="00A663DC"/>
    <w:pPr>
      <w:numPr>
        <w:ilvl w:val="8"/>
        <w:numId w:val="8"/>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B0"/>
    <w:pPr>
      <w:ind w:left="720"/>
      <w:contextualSpacing/>
    </w:pPr>
  </w:style>
  <w:style w:type="character" w:styleId="CommentReference">
    <w:name w:val="annotation reference"/>
    <w:basedOn w:val="DefaultParagraphFont"/>
    <w:uiPriority w:val="99"/>
    <w:unhideWhenUsed/>
    <w:rsid w:val="001C77B0"/>
    <w:rPr>
      <w:sz w:val="16"/>
      <w:szCs w:val="16"/>
    </w:rPr>
  </w:style>
  <w:style w:type="paragraph" w:styleId="CommentText">
    <w:name w:val="annotation text"/>
    <w:basedOn w:val="Normal"/>
    <w:link w:val="CommentTextChar"/>
    <w:uiPriority w:val="99"/>
    <w:unhideWhenUsed/>
    <w:rsid w:val="001C77B0"/>
    <w:rPr>
      <w:sz w:val="20"/>
      <w:szCs w:val="20"/>
    </w:rPr>
  </w:style>
  <w:style w:type="character" w:customStyle="1" w:styleId="CommentTextChar">
    <w:name w:val="Comment Text Char"/>
    <w:basedOn w:val="DefaultParagraphFont"/>
    <w:link w:val="CommentText"/>
    <w:uiPriority w:val="99"/>
    <w:rsid w:val="001C77B0"/>
    <w:rPr>
      <w:sz w:val="20"/>
      <w:szCs w:val="20"/>
    </w:rPr>
  </w:style>
  <w:style w:type="paragraph" w:styleId="CommentSubject">
    <w:name w:val="annotation subject"/>
    <w:basedOn w:val="CommentText"/>
    <w:next w:val="CommentText"/>
    <w:link w:val="CommentSubjectChar"/>
    <w:uiPriority w:val="99"/>
    <w:semiHidden/>
    <w:unhideWhenUsed/>
    <w:rsid w:val="001C77B0"/>
    <w:rPr>
      <w:b/>
      <w:bCs/>
    </w:rPr>
  </w:style>
  <w:style w:type="character" w:customStyle="1" w:styleId="CommentSubjectChar">
    <w:name w:val="Comment Subject Char"/>
    <w:basedOn w:val="CommentTextChar"/>
    <w:link w:val="CommentSubject"/>
    <w:uiPriority w:val="99"/>
    <w:semiHidden/>
    <w:rsid w:val="001C77B0"/>
    <w:rPr>
      <w:b/>
      <w:bCs/>
      <w:sz w:val="20"/>
      <w:szCs w:val="20"/>
    </w:rPr>
  </w:style>
  <w:style w:type="character" w:customStyle="1" w:styleId="Heading1Char">
    <w:name w:val="Heading 1 Char"/>
    <w:basedOn w:val="DefaultParagraphFont"/>
    <w:link w:val="Heading1"/>
    <w:uiPriority w:val="99"/>
    <w:rsid w:val="00A663DC"/>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9"/>
    <w:rsid w:val="00A663DC"/>
    <w:rPr>
      <w:rFonts w:ascii="Arial" w:eastAsia="SimSun" w:hAnsi="Arial" w:cs="Arial"/>
      <w:b/>
      <w:bCs/>
      <w:sz w:val="21"/>
      <w:lang w:eastAsia="zh-CN"/>
    </w:rPr>
  </w:style>
  <w:style w:type="character" w:customStyle="1" w:styleId="Heading3Char">
    <w:name w:val="Heading 3 Char"/>
    <w:basedOn w:val="DefaultParagraphFont"/>
    <w:link w:val="Heading3"/>
    <w:uiPriority w:val="99"/>
    <w:rsid w:val="00A663DC"/>
    <w:rPr>
      <w:rFonts w:ascii="Arial" w:eastAsia="SimSun" w:hAnsi="Arial" w:cs="Arial"/>
      <w:bCs/>
      <w:sz w:val="21"/>
      <w:szCs w:val="26"/>
      <w:lang w:eastAsia="zh-CN"/>
    </w:rPr>
  </w:style>
  <w:style w:type="character" w:customStyle="1" w:styleId="Heading4Char">
    <w:name w:val="Heading 4 Char"/>
    <w:basedOn w:val="DefaultParagraphFont"/>
    <w:link w:val="Heading4"/>
    <w:uiPriority w:val="99"/>
    <w:rsid w:val="00A663DC"/>
    <w:rPr>
      <w:rFonts w:ascii="Arial" w:eastAsia="SimSun" w:hAnsi="Arial" w:cs="Times New Roman"/>
      <w:bCs/>
      <w:sz w:val="21"/>
      <w:szCs w:val="28"/>
      <w:lang w:eastAsia="zh-CN"/>
    </w:rPr>
  </w:style>
  <w:style w:type="character" w:customStyle="1" w:styleId="Heading5Char">
    <w:name w:val="Heading 5 Char"/>
    <w:basedOn w:val="DefaultParagraphFont"/>
    <w:link w:val="Heading5"/>
    <w:uiPriority w:val="99"/>
    <w:rsid w:val="00A663DC"/>
    <w:rPr>
      <w:rFonts w:ascii="Arial" w:eastAsia="SimSun" w:hAnsi="Arial" w:cs="Times New Roman"/>
      <w:b/>
      <w:bCs/>
      <w:i/>
      <w:iCs/>
      <w:sz w:val="26"/>
      <w:szCs w:val="26"/>
      <w:lang w:eastAsia="zh-CN"/>
    </w:rPr>
  </w:style>
  <w:style w:type="character" w:customStyle="1" w:styleId="Heading6Char">
    <w:name w:val="Heading 6 Char"/>
    <w:basedOn w:val="DefaultParagraphFont"/>
    <w:link w:val="Heading6"/>
    <w:uiPriority w:val="99"/>
    <w:rsid w:val="00A663DC"/>
    <w:rPr>
      <w:rFonts w:ascii="Arial" w:eastAsia="SimSun" w:hAnsi="Arial" w:cs="Times New Roman"/>
      <w:b/>
      <w:bCs/>
      <w:sz w:val="22"/>
      <w:szCs w:val="22"/>
      <w:lang w:eastAsia="zh-CN"/>
    </w:rPr>
  </w:style>
  <w:style w:type="character" w:customStyle="1" w:styleId="Heading7Char">
    <w:name w:val="Heading 7 Char"/>
    <w:basedOn w:val="DefaultParagraphFont"/>
    <w:link w:val="Heading7"/>
    <w:uiPriority w:val="99"/>
    <w:rsid w:val="00A663DC"/>
    <w:rPr>
      <w:rFonts w:ascii="Arial" w:eastAsia="SimSun" w:hAnsi="Arial" w:cs="Times New Roman"/>
      <w:sz w:val="21"/>
      <w:lang w:eastAsia="zh-CN"/>
    </w:rPr>
  </w:style>
  <w:style w:type="character" w:customStyle="1" w:styleId="Heading8Char">
    <w:name w:val="Heading 8 Char"/>
    <w:basedOn w:val="DefaultParagraphFont"/>
    <w:link w:val="Heading8"/>
    <w:uiPriority w:val="99"/>
    <w:rsid w:val="00A663DC"/>
    <w:rPr>
      <w:rFonts w:ascii="Arial" w:eastAsia="SimSun" w:hAnsi="Arial" w:cs="Times New Roman"/>
      <w:i/>
      <w:iCs/>
      <w:sz w:val="21"/>
      <w:lang w:eastAsia="zh-CN"/>
    </w:rPr>
  </w:style>
  <w:style w:type="character" w:customStyle="1" w:styleId="Heading9Char">
    <w:name w:val="Heading 9 Char"/>
    <w:basedOn w:val="DefaultParagraphFont"/>
    <w:link w:val="Heading9"/>
    <w:uiPriority w:val="99"/>
    <w:rsid w:val="00A663DC"/>
    <w:rPr>
      <w:rFonts w:ascii="Arial" w:eastAsia="SimSun" w:hAnsi="Arial" w:cs="Arial"/>
      <w:sz w:val="22"/>
      <w:szCs w:val="22"/>
      <w:lang w:eastAsia="zh-CN"/>
    </w:rPr>
  </w:style>
  <w:style w:type="paragraph" w:styleId="Header">
    <w:name w:val="header"/>
    <w:basedOn w:val="Normal"/>
    <w:link w:val="HeaderChar"/>
    <w:uiPriority w:val="99"/>
    <w:unhideWhenUsed/>
    <w:rsid w:val="008E35BB"/>
    <w:pPr>
      <w:tabs>
        <w:tab w:val="center" w:pos="4680"/>
        <w:tab w:val="right" w:pos="9360"/>
      </w:tabs>
    </w:pPr>
  </w:style>
  <w:style w:type="character" w:customStyle="1" w:styleId="HeaderChar">
    <w:name w:val="Header Char"/>
    <w:basedOn w:val="DefaultParagraphFont"/>
    <w:link w:val="Header"/>
    <w:uiPriority w:val="99"/>
    <w:rsid w:val="008E35BB"/>
  </w:style>
  <w:style w:type="paragraph" w:styleId="Footer">
    <w:name w:val="footer"/>
    <w:basedOn w:val="Normal"/>
    <w:link w:val="FooterChar"/>
    <w:uiPriority w:val="99"/>
    <w:unhideWhenUsed/>
    <w:rsid w:val="008E35BB"/>
    <w:pPr>
      <w:tabs>
        <w:tab w:val="center" w:pos="4680"/>
        <w:tab w:val="right" w:pos="9360"/>
      </w:tabs>
    </w:pPr>
  </w:style>
  <w:style w:type="character" w:customStyle="1" w:styleId="FooterChar">
    <w:name w:val="Footer Char"/>
    <w:basedOn w:val="DefaultParagraphFont"/>
    <w:link w:val="Footer"/>
    <w:uiPriority w:val="99"/>
    <w:rsid w:val="008E35BB"/>
  </w:style>
  <w:style w:type="character" w:styleId="PageNumber">
    <w:name w:val="page number"/>
    <w:basedOn w:val="DefaultParagraphFont"/>
    <w:uiPriority w:val="99"/>
    <w:semiHidden/>
    <w:unhideWhenUsed/>
    <w:rsid w:val="003565EA"/>
  </w:style>
  <w:style w:type="paragraph" w:styleId="Revision">
    <w:name w:val="Revision"/>
    <w:hidden/>
    <w:uiPriority w:val="99"/>
    <w:semiHidden/>
    <w:rsid w:val="0053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Sheila Cahill</cp:lastModifiedBy>
  <cp:revision>4</cp:revision>
  <cp:lastPrinted>2021-05-25T08:34:00Z</cp:lastPrinted>
  <dcterms:created xsi:type="dcterms:W3CDTF">2021-05-25T14:59:00Z</dcterms:created>
  <dcterms:modified xsi:type="dcterms:W3CDTF">2021-05-25T15:54:00Z</dcterms:modified>
</cp:coreProperties>
</file>